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09"/>
        <w:gridCol w:w="4320"/>
      </w:tblGrid>
      <w:tr w:rsidR="00FA4731" w:rsidRPr="00244015" w:rsidTr="00334082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FA4731" w:rsidRDefault="00FA4731" w:rsidP="004F5117">
            <w:pPr>
              <w:pStyle w:val="Ttulo1"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A84A7D">
              <w:rPr>
                <w:b/>
                <w:sz w:val="22"/>
                <w:szCs w:val="22"/>
                <w:u w:val="single"/>
              </w:rPr>
              <w:t>ALKATETZAREN EBAZPENA</w:t>
            </w:r>
          </w:p>
          <w:p w:rsidR="00FA4731" w:rsidRPr="00244015" w:rsidRDefault="00FA4731" w:rsidP="004F5117">
            <w:pPr>
              <w:spacing w:line="276" w:lineRule="auto"/>
              <w:rPr>
                <w:sz w:val="22"/>
                <w:szCs w:val="22"/>
              </w:rPr>
            </w:pPr>
          </w:p>
          <w:p w:rsidR="00FA4731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sz w:val="22"/>
                <w:szCs w:val="22"/>
                <w:lang w:val="eu-ES"/>
              </w:rPr>
              <w:t xml:space="preserve">Urretxun, bi mila eta </w:t>
            </w:r>
            <w:r w:rsidR="00493C54">
              <w:rPr>
                <w:sz w:val="22"/>
                <w:szCs w:val="22"/>
                <w:lang w:val="eu-ES"/>
              </w:rPr>
              <w:t>hamazazpiko otsailaren hogeita hiruan.</w:t>
            </w:r>
          </w:p>
          <w:p w:rsidR="004F5117" w:rsidRPr="00A84A7D" w:rsidRDefault="004F5117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6820BE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6820BE">
              <w:rPr>
                <w:sz w:val="22"/>
                <w:u w:val="single"/>
                <w:lang w:val="eu-ES"/>
              </w:rPr>
              <w:t>201</w:t>
            </w:r>
            <w:r w:rsidR="00493C54">
              <w:rPr>
                <w:sz w:val="22"/>
                <w:u w:val="single"/>
                <w:lang w:val="eu-ES"/>
              </w:rPr>
              <w:t xml:space="preserve">6, 2017, 2018 eta 2019 </w:t>
            </w:r>
            <w:r w:rsidRPr="006820BE">
              <w:rPr>
                <w:sz w:val="22"/>
                <w:u w:val="single"/>
                <w:lang w:val="eu-ES"/>
              </w:rPr>
              <w:t>ekitaldia</w:t>
            </w:r>
            <w:r w:rsidR="00493C54">
              <w:rPr>
                <w:sz w:val="22"/>
                <w:u w:val="single"/>
                <w:lang w:val="eu-ES"/>
              </w:rPr>
              <w:t>k</w:t>
            </w:r>
            <w:r w:rsidRPr="006820BE">
              <w:rPr>
                <w:sz w:val="22"/>
                <w:u w:val="single"/>
                <w:lang w:val="eu-ES"/>
              </w:rPr>
              <w:t xml:space="preserve"> amaitu ondoren  U</w:t>
            </w:r>
            <w:r w:rsidRPr="006820BE">
              <w:rPr>
                <w:sz w:val="22"/>
                <w:szCs w:val="22"/>
                <w:u w:val="single"/>
                <w:lang w:val="eu-ES"/>
              </w:rPr>
              <w:t xml:space="preserve">rretxuko udaleko aurrekontuaren likidazioaren </w:t>
            </w:r>
            <w:proofErr w:type="spellStart"/>
            <w:r w:rsidRPr="006820BE">
              <w:rPr>
                <w:sz w:val="22"/>
                <w:szCs w:val="22"/>
                <w:u w:val="single"/>
                <w:lang w:val="eu-ES"/>
              </w:rPr>
              <w:t>auditoria</w:t>
            </w:r>
            <w:proofErr w:type="spellEnd"/>
            <w:r>
              <w:rPr>
                <w:sz w:val="22"/>
                <w:lang w:val="eu-ES"/>
              </w:rPr>
              <w:t xml:space="preserve">  egiteko </w:t>
            </w:r>
            <w:r w:rsidR="00624B21" w:rsidRPr="00545822">
              <w:rPr>
                <w:rFonts w:cs="Arial"/>
                <w:sz w:val="22"/>
                <w:szCs w:val="22"/>
                <w:lang w:val="eu-ES"/>
              </w:rPr>
              <w:t xml:space="preserve">publizitate gabeko prozedura negoziatu bidez </w:t>
            </w:r>
            <w:r w:rsidR="00FA4731" w:rsidRPr="00A84A7D">
              <w:rPr>
                <w:sz w:val="22"/>
                <w:szCs w:val="22"/>
                <w:lang w:val="eu-ES"/>
              </w:rPr>
              <w:t>kontrata</w:t>
            </w:r>
            <w:r w:rsidR="005E2394">
              <w:rPr>
                <w:sz w:val="22"/>
                <w:szCs w:val="22"/>
                <w:lang w:val="eu-ES"/>
              </w:rPr>
              <w:t>tze</w:t>
            </w:r>
            <w:r w:rsidR="00FA4731" w:rsidRPr="00A84A7D">
              <w:rPr>
                <w:sz w:val="22"/>
                <w:szCs w:val="22"/>
                <w:lang w:val="eu-ES"/>
              </w:rPr>
              <w:t>a arautuko duten  Klausula Administratibo Berezien Plegua</w:t>
            </w:r>
            <w:r w:rsidR="00244015" w:rsidRPr="00A84A7D">
              <w:rPr>
                <w:sz w:val="22"/>
                <w:szCs w:val="22"/>
                <w:lang w:val="eu-ES"/>
              </w:rPr>
              <w:t xml:space="preserve"> eta Baldintza Tekn</w:t>
            </w:r>
            <w:r w:rsidR="00A84A7D">
              <w:rPr>
                <w:sz w:val="22"/>
                <w:szCs w:val="22"/>
                <w:lang w:val="eu-ES"/>
              </w:rPr>
              <w:t>ik</w:t>
            </w:r>
            <w:r w:rsidR="00244015" w:rsidRPr="00A84A7D">
              <w:rPr>
                <w:sz w:val="22"/>
                <w:szCs w:val="22"/>
                <w:lang w:val="eu-ES"/>
              </w:rPr>
              <w:t>oak</w:t>
            </w:r>
            <w:r w:rsidR="00FA4731" w:rsidRPr="00A84A7D">
              <w:rPr>
                <w:sz w:val="22"/>
                <w:szCs w:val="22"/>
                <w:lang w:val="eu-ES"/>
              </w:rPr>
              <w:t xml:space="preserve"> ikusirik </w:t>
            </w:r>
          </w:p>
          <w:p w:rsidR="007328C7" w:rsidRDefault="007328C7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7849E7" w:rsidRDefault="007849E7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493C54" w:rsidRDefault="00493C54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bookmarkStart w:id="0" w:name="_GoBack"/>
            <w:bookmarkEnd w:id="0"/>
          </w:p>
          <w:p w:rsidR="007849E7" w:rsidRPr="00A84A7D" w:rsidRDefault="007849E7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sz w:val="22"/>
                <w:szCs w:val="22"/>
                <w:lang w:val="eu-ES"/>
              </w:rPr>
              <w:t xml:space="preserve">Kontuan harturik Sektore Publikoko Kontratuen Legearen </w:t>
            </w:r>
            <w:r w:rsidR="00A84A7D">
              <w:rPr>
                <w:sz w:val="22"/>
                <w:szCs w:val="22"/>
                <w:lang w:val="eu-ES"/>
              </w:rPr>
              <w:t>Testu Bateratuen 169, 170, 17</w:t>
            </w:r>
            <w:r w:rsidR="006C33B6">
              <w:rPr>
                <w:sz w:val="22"/>
                <w:szCs w:val="22"/>
                <w:lang w:val="eu-ES"/>
              </w:rPr>
              <w:t>3</w:t>
            </w:r>
            <w:r w:rsidR="00A84A7D">
              <w:rPr>
                <w:sz w:val="22"/>
                <w:szCs w:val="22"/>
                <w:lang w:val="eu-ES"/>
              </w:rPr>
              <w:t xml:space="preserve"> </w:t>
            </w:r>
            <w:r w:rsidR="006C33B6">
              <w:rPr>
                <w:sz w:val="22"/>
                <w:szCs w:val="22"/>
                <w:lang w:val="eu-ES"/>
              </w:rPr>
              <w:t>f</w:t>
            </w:r>
            <w:r w:rsidR="00A84A7D">
              <w:rPr>
                <w:sz w:val="22"/>
                <w:szCs w:val="22"/>
                <w:lang w:val="eu-ES"/>
              </w:rPr>
              <w:t>) eta 177-2</w:t>
            </w:r>
            <w:r w:rsidRPr="00A84A7D">
              <w:rPr>
                <w:sz w:val="22"/>
                <w:szCs w:val="22"/>
                <w:lang w:val="eu-ES"/>
              </w:rPr>
              <w:t xml:space="preserve">  artikuluek xedatutakoa.</w:t>
            </w:r>
          </w:p>
          <w:p w:rsidR="006C33B6" w:rsidRPr="00A84A7D" w:rsidRDefault="006C33B6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sz w:val="22"/>
                <w:szCs w:val="22"/>
                <w:lang w:val="eu-ES"/>
              </w:rPr>
              <w:t xml:space="preserve">Sektore Publikoko Kontratuen Legearen </w:t>
            </w:r>
            <w:r w:rsidR="00A84A7D">
              <w:rPr>
                <w:sz w:val="22"/>
                <w:szCs w:val="22"/>
                <w:lang w:val="eu-ES"/>
              </w:rPr>
              <w:t xml:space="preserve">Testu Bateratuen </w:t>
            </w:r>
            <w:r w:rsidRPr="00A84A7D">
              <w:rPr>
                <w:sz w:val="22"/>
                <w:szCs w:val="22"/>
                <w:lang w:val="eu-ES"/>
              </w:rPr>
              <w:t>Bigarren Xedapen Gehigarriak ematen ditudan eskurantzak erabiliz,   zera</w:t>
            </w:r>
          </w:p>
          <w:p w:rsidR="00FA4731" w:rsidRDefault="00FA4731" w:rsidP="004F5117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jc w:val="center"/>
              <w:rPr>
                <w:b/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t>EBAZTEN DUT:</w:t>
            </w:r>
          </w:p>
          <w:p w:rsidR="00FA4731" w:rsidRPr="00A84A7D" w:rsidRDefault="00FA4731" w:rsidP="004F5117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t>Lehena.-.</w:t>
            </w:r>
            <w:r w:rsidRPr="00A84A7D">
              <w:rPr>
                <w:sz w:val="22"/>
                <w:szCs w:val="22"/>
                <w:lang w:val="eu-ES"/>
              </w:rPr>
              <w:t xml:space="preserve"> Kontratua prozedura negoziatuaren bidez esleitzea publizitaterik gabe</w:t>
            </w:r>
            <w:r w:rsidR="00493C54">
              <w:rPr>
                <w:sz w:val="22"/>
                <w:szCs w:val="22"/>
                <w:lang w:val="eu-ES"/>
              </w:rPr>
              <w:t>.</w:t>
            </w:r>
            <w:r w:rsidR="006820BE">
              <w:rPr>
                <w:sz w:val="22"/>
                <w:szCs w:val="22"/>
                <w:lang w:val="eu-ES"/>
              </w:rPr>
              <w:t xml:space="preserve"> </w:t>
            </w: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t>Bigarrena.-.</w:t>
            </w:r>
            <w:r w:rsidRPr="00A84A7D">
              <w:rPr>
                <w:sz w:val="22"/>
                <w:szCs w:val="22"/>
                <w:lang w:val="eu-ES"/>
              </w:rPr>
              <w:t xml:space="preserve"> Prozedura negoziatua arautuko duten Klausula Administratibo Berezien Plegua</w:t>
            </w:r>
            <w:r w:rsidR="00244015" w:rsidRPr="00A84A7D">
              <w:rPr>
                <w:sz w:val="22"/>
                <w:szCs w:val="22"/>
                <w:lang w:val="eu-ES"/>
              </w:rPr>
              <w:t xml:space="preserve"> eta </w:t>
            </w:r>
            <w:r w:rsidR="00764AAC" w:rsidRPr="00A84A7D">
              <w:rPr>
                <w:sz w:val="22"/>
                <w:szCs w:val="22"/>
                <w:lang w:val="eu-ES"/>
              </w:rPr>
              <w:t>Baldintza</w:t>
            </w:r>
            <w:r w:rsidR="00244015" w:rsidRPr="00A84A7D">
              <w:rPr>
                <w:sz w:val="22"/>
                <w:szCs w:val="22"/>
                <w:lang w:val="eu-ES"/>
              </w:rPr>
              <w:t xml:space="preserve"> </w:t>
            </w:r>
            <w:r w:rsidR="00764AAC" w:rsidRPr="00A84A7D">
              <w:rPr>
                <w:sz w:val="22"/>
                <w:szCs w:val="22"/>
                <w:lang w:val="eu-ES"/>
              </w:rPr>
              <w:t>Teknikoak</w:t>
            </w:r>
            <w:r w:rsidRPr="00A84A7D">
              <w:rPr>
                <w:sz w:val="22"/>
                <w:szCs w:val="22"/>
                <w:lang w:val="eu-ES"/>
              </w:rPr>
              <w:t xml:space="preserve"> onartzea </w:t>
            </w: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lastRenderedPageBreak/>
              <w:t>Hirugarrena.-</w:t>
            </w:r>
            <w:r w:rsidRPr="00A84A7D">
              <w:rPr>
                <w:sz w:val="22"/>
                <w:szCs w:val="22"/>
                <w:lang w:val="eu-ES"/>
              </w:rPr>
              <w:t xml:space="preserve"> Sinatu behar den kontratua bitarteko tramite guztiak betetzea.</w:t>
            </w:r>
          </w:p>
          <w:p w:rsidR="00FA4731" w:rsidRPr="00A84A7D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4731" w:rsidRPr="00244015" w:rsidRDefault="00FA4731" w:rsidP="004F5117">
            <w:pPr>
              <w:spacing w:line="276" w:lineRule="auto"/>
              <w:rPr>
                <w:sz w:val="22"/>
                <w:szCs w:val="22"/>
                <w:lang w:val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A4731" w:rsidRPr="00A84A7D" w:rsidRDefault="00FA4731" w:rsidP="004F5117">
            <w:pPr>
              <w:pStyle w:val="Ttulo1"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A84A7D">
              <w:rPr>
                <w:b/>
                <w:sz w:val="22"/>
                <w:szCs w:val="22"/>
                <w:u w:val="single"/>
              </w:rPr>
              <w:t>RESOLUCION DE ALCALDIA</w:t>
            </w:r>
          </w:p>
          <w:p w:rsidR="00FA4731" w:rsidRPr="00244015" w:rsidRDefault="00FA4731" w:rsidP="004F5117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44015">
              <w:rPr>
                <w:sz w:val="22"/>
                <w:szCs w:val="22"/>
              </w:rPr>
              <w:t>Urretxu</w:t>
            </w:r>
            <w:proofErr w:type="spellEnd"/>
            <w:r w:rsidRPr="00244015">
              <w:rPr>
                <w:sz w:val="22"/>
                <w:szCs w:val="22"/>
              </w:rPr>
              <w:t xml:space="preserve"> </w:t>
            </w:r>
            <w:r w:rsidR="00493C54">
              <w:rPr>
                <w:sz w:val="22"/>
                <w:szCs w:val="22"/>
              </w:rPr>
              <w:t>veintitrés de febrero de dos mil diecisiete.</w:t>
            </w:r>
            <w:r w:rsidRPr="00244015">
              <w:rPr>
                <w:sz w:val="22"/>
                <w:szCs w:val="22"/>
              </w:rPr>
              <w:t xml:space="preserve"> </w:t>
            </w:r>
          </w:p>
          <w:p w:rsidR="00FA4731" w:rsidRPr="00244015" w:rsidRDefault="00FA4731" w:rsidP="004F5117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FA4731" w:rsidRPr="007849E7" w:rsidRDefault="00FA4731" w:rsidP="004F5117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244015">
              <w:rPr>
                <w:sz w:val="22"/>
                <w:szCs w:val="22"/>
              </w:rPr>
              <w:t xml:space="preserve">Visto el Pliego de </w:t>
            </w:r>
            <w:r w:rsidR="00AC4C54" w:rsidRPr="00244015">
              <w:rPr>
                <w:sz w:val="22"/>
                <w:szCs w:val="22"/>
              </w:rPr>
              <w:t>Clausulas</w:t>
            </w:r>
            <w:r w:rsidRPr="00244015">
              <w:rPr>
                <w:sz w:val="22"/>
                <w:szCs w:val="22"/>
              </w:rPr>
              <w:t xml:space="preserve"> Administrativas Particulares y de Prescripciones Técnicas que han de regir la </w:t>
            </w:r>
            <w:r w:rsidR="000D01C8" w:rsidRPr="00244015">
              <w:rPr>
                <w:sz w:val="22"/>
                <w:szCs w:val="22"/>
              </w:rPr>
              <w:t>contratació</w:t>
            </w:r>
            <w:r w:rsidR="000D01C8">
              <w:rPr>
                <w:sz w:val="22"/>
                <w:szCs w:val="22"/>
              </w:rPr>
              <w:t>n</w:t>
            </w:r>
            <w:r w:rsidRPr="00244015">
              <w:rPr>
                <w:sz w:val="22"/>
                <w:szCs w:val="22"/>
              </w:rPr>
              <w:t xml:space="preserve">  mediante procedimiento negociado sin publicidad, </w:t>
            </w:r>
            <w:r w:rsidR="000D01C8">
              <w:rPr>
                <w:sz w:val="22"/>
                <w:szCs w:val="22"/>
              </w:rPr>
              <w:t>de</w:t>
            </w:r>
            <w:r w:rsidR="007849E7">
              <w:rPr>
                <w:sz w:val="22"/>
                <w:szCs w:val="22"/>
              </w:rPr>
              <w:t xml:space="preserve"> </w:t>
            </w:r>
            <w:r w:rsidR="00AC4C54">
              <w:rPr>
                <w:sz w:val="22"/>
                <w:szCs w:val="22"/>
              </w:rPr>
              <w:t>l</w:t>
            </w:r>
            <w:r w:rsidR="007849E7">
              <w:rPr>
                <w:sz w:val="22"/>
                <w:szCs w:val="22"/>
              </w:rPr>
              <w:t xml:space="preserve">a </w:t>
            </w:r>
            <w:r w:rsidR="006820BE">
              <w:rPr>
                <w:sz w:val="22"/>
                <w:szCs w:val="22"/>
                <w:u w:val="single"/>
              </w:rPr>
              <w:t xml:space="preserve">realización de una auditoria de los estados de la liquidación presupuestaria del Ayuntamiento de </w:t>
            </w:r>
            <w:proofErr w:type="spellStart"/>
            <w:r w:rsidR="006820BE">
              <w:rPr>
                <w:sz w:val="22"/>
                <w:szCs w:val="22"/>
                <w:u w:val="single"/>
              </w:rPr>
              <w:t>Urretxu</w:t>
            </w:r>
            <w:proofErr w:type="spellEnd"/>
            <w:r w:rsidR="006820BE">
              <w:rPr>
                <w:sz w:val="22"/>
                <w:szCs w:val="22"/>
                <w:u w:val="single"/>
              </w:rPr>
              <w:t xml:space="preserve"> formados a la terminación de</w:t>
            </w:r>
            <w:r w:rsidR="00493C54">
              <w:rPr>
                <w:sz w:val="22"/>
                <w:szCs w:val="22"/>
                <w:u w:val="single"/>
              </w:rPr>
              <w:t xml:space="preserve"> </w:t>
            </w:r>
            <w:r w:rsidR="006820BE">
              <w:rPr>
                <w:sz w:val="22"/>
                <w:szCs w:val="22"/>
                <w:u w:val="single"/>
              </w:rPr>
              <w:t>l</w:t>
            </w:r>
            <w:r w:rsidR="00493C54">
              <w:rPr>
                <w:sz w:val="22"/>
                <w:szCs w:val="22"/>
                <w:u w:val="single"/>
              </w:rPr>
              <w:t>os</w:t>
            </w:r>
            <w:r w:rsidR="006820BE">
              <w:rPr>
                <w:sz w:val="22"/>
                <w:szCs w:val="22"/>
                <w:u w:val="single"/>
              </w:rPr>
              <w:t xml:space="preserve"> ejercicio</w:t>
            </w:r>
            <w:r w:rsidR="00493C54">
              <w:rPr>
                <w:sz w:val="22"/>
                <w:szCs w:val="22"/>
                <w:u w:val="single"/>
              </w:rPr>
              <w:t>s 2016, 2017,2018 y 2019</w:t>
            </w:r>
            <w:r w:rsidR="006820BE">
              <w:rPr>
                <w:sz w:val="22"/>
                <w:szCs w:val="22"/>
                <w:u w:val="single"/>
              </w:rPr>
              <w:t>.</w:t>
            </w:r>
          </w:p>
          <w:p w:rsidR="006C33B6" w:rsidRPr="00244015" w:rsidRDefault="006C33B6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sz w:val="22"/>
                <w:szCs w:val="22"/>
              </w:rPr>
              <w:t>Considera</w:t>
            </w:r>
            <w:r w:rsidR="00A84A7D">
              <w:rPr>
                <w:sz w:val="22"/>
                <w:szCs w:val="22"/>
              </w:rPr>
              <w:t>ndo lo dispuesto en los arts. 169</w:t>
            </w:r>
            <w:r w:rsidRPr="00244015">
              <w:rPr>
                <w:sz w:val="22"/>
                <w:szCs w:val="22"/>
              </w:rPr>
              <w:t>,1</w:t>
            </w:r>
            <w:r w:rsidR="00A84A7D">
              <w:rPr>
                <w:sz w:val="22"/>
                <w:szCs w:val="22"/>
              </w:rPr>
              <w:t>70</w:t>
            </w:r>
            <w:r w:rsidRPr="00244015">
              <w:rPr>
                <w:sz w:val="22"/>
                <w:szCs w:val="22"/>
              </w:rPr>
              <w:t xml:space="preserve"> y 1</w:t>
            </w:r>
            <w:r w:rsidR="00A84A7D">
              <w:rPr>
                <w:sz w:val="22"/>
                <w:szCs w:val="22"/>
              </w:rPr>
              <w:t>7</w:t>
            </w:r>
            <w:r w:rsidR="006C33B6">
              <w:rPr>
                <w:sz w:val="22"/>
                <w:szCs w:val="22"/>
              </w:rPr>
              <w:t>3</w:t>
            </w:r>
            <w:r w:rsidRPr="00244015">
              <w:rPr>
                <w:sz w:val="22"/>
                <w:szCs w:val="22"/>
              </w:rPr>
              <w:t xml:space="preserve"> </w:t>
            </w:r>
            <w:r w:rsidR="006C33B6">
              <w:rPr>
                <w:sz w:val="22"/>
                <w:szCs w:val="22"/>
              </w:rPr>
              <w:t>f</w:t>
            </w:r>
            <w:r w:rsidRPr="00244015">
              <w:rPr>
                <w:sz w:val="22"/>
                <w:szCs w:val="22"/>
              </w:rPr>
              <w:t>) y 1</w:t>
            </w:r>
            <w:r w:rsidR="00A84A7D">
              <w:rPr>
                <w:sz w:val="22"/>
                <w:szCs w:val="22"/>
              </w:rPr>
              <w:t>77</w:t>
            </w:r>
            <w:r w:rsidRPr="00244015">
              <w:rPr>
                <w:sz w:val="22"/>
                <w:szCs w:val="22"/>
              </w:rPr>
              <w:t>.2  de</w:t>
            </w:r>
            <w:r w:rsidR="00A84A7D">
              <w:rPr>
                <w:sz w:val="22"/>
                <w:szCs w:val="22"/>
              </w:rPr>
              <w:t xml:space="preserve">l Texto Refundido de </w:t>
            </w:r>
            <w:r w:rsidRPr="00244015">
              <w:rPr>
                <w:sz w:val="22"/>
                <w:szCs w:val="22"/>
              </w:rPr>
              <w:t xml:space="preserve"> la Ley de Contratos del Sector Público.</w:t>
            </w: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sz w:val="22"/>
                <w:szCs w:val="22"/>
              </w:rPr>
              <w:t xml:space="preserve">En virtud de las competencias que me confiere </w:t>
            </w:r>
            <w:smartTag w:uri="urn:schemas-microsoft-com:office:smarttags" w:element="PersonName">
              <w:smartTagPr>
                <w:attr w:name="ProductID" w:val="la Disposici￳n Adicional Segunda"/>
              </w:smartTagPr>
              <w:r w:rsidRPr="00244015">
                <w:rPr>
                  <w:sz w:val="22"/>
                  <w:szCs w:val="22"/>
                </w:rPr>
                <w:t>la Disposición Adicional Segunda</w:t>
              </w:r>
            </w:smartTag>
            <w:r w:rsidRPr="00244015">
              <w:rPr>
                <w:sz w:val="22"/>
                <w:szCs w:val="22"/>
              </w:rPr>
              <w:t xml:space="preserve"> de</w:t>
            </w:r>
            <w:r w:rsidR="00A84A7D">
              <w:rPr>
                <w:sz w:val="22"/>
                <w:szCs w:val="22"/>
              </w:rPr>
              <w:t xml:space="preserve">l Texto Refundido de </w:t>
            </w:r>
            <w:r w:rsidRPr="00244015">
              <w:rPr>
                <w:sz w:val="22"/>
                <w:szCs w:val="22"/>
              </w:rPr>
              <w:t xml:space="preserve"> la  Ley de Contratos del Sector Público</w:t>
            </w:r>
            <w:r w:rsidR="00244015" w:rsidRPr="00244015">
              <w:rPr>
                <w:sz w:val="22"/>
                <w:szCs w:val="22"/>
              </w:rPr>
              <w:t>,</w:t>
            </w:r>
            <w:r w:rsidRPr="00244015">
              <w:rPr>
                <w:sz w:val="22"/>
                <w:szCs w:val="22"/>
              </w:rPr>
              <w:t xml:space="preserve"> por la presente </w:t>
            </w:r>
          </w:p>
          <w:p w:rsidR="00FA4731" w:rsidRPr="00244015" w:rsidRDefault="00FA4731" w:rsidP="004F5117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4015">
              <w:rPr>
                <w:b/>
                <w:sz w:val="22"/>
                <w:szCs w:val="22"/>
              </w:rPr>
              <w:t>RESUELVO:</w:t>
            </w: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A9522C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b/>
                <w:sz w:val="22"/>
                <w:szCs w:val="22"/>
              </w:rPr>
              <w:t>Primero.-</w:t>
            </w:r>
            <w:r w:rsidRPr="00244015">
              <w:rPr>
                <w:sz w:val="22"/>
                <w:szCs w:val="22"/>
              </w:rPr>
              <w:t xml:space="preserve"> Adjudicar el contrato por el procedimiento negociado sin publicidad</w:t>
            </w:r>
            <w:r w:rsidR="00493C54">
              <w:rPr>
                <w:sz w:val="22"/>
                <w:szCs w:val="22"/>
              </w:rPr>
              <w:t>.</w:t>
            </w:r>
          </w:p>
          <w:p w:rsidR="00493C54" w:rsidRPr="00244015" w:rsidRDefault="00493C54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b/>
                <w:sz w:val="22"/>
                <w:szCs w:val="22"/>
              </w:rPr>
              <w:t>Segunda.-</w:t>
            </w:r>
            <w:r w:rsidRPr="00244015">
              <w:rPr>
                <w:sz w:val="22"/>
                <w:szCs w:val="22"/>
              </w:rPr>
              <w:t xml:space="preserve"> Aprobar el Pliego de </w:t>
            </w:r>
            <w:r w:rsidR="00AC4C54" w:rsidRPr="00244015">
              <w:rPr>
                <w:sz w:val="22"/>
                <w:szCs w:val="22"/>
              </w:rPr>
              <w:t>Clausulas</w:t>
            </w:r>
            <w:r w:rsidRPr="00244015">
              <w:rPr>
                <w:sz w:val="22"/>
                <w:szCs w:val="22"/>
              </w:rPr>
              <w:t xml:space="preserve"> Administrativas Particulares</w:t>
            </w:r>
            <w:r w:rsidR="00244015" w:rsidRPr="00244015">
              <w:rPr>
                <w:sz w:val="22"/>
                <w:szCs w:val="22"/>
              </w:rPr>
              <w:t xml:space="preserve"> y de Prescripciones Técnicas</w:t>
            </w:r>
            <w:r w:rsidRPr="00244015">
              <w:rPr>
                <w:sz w:val="22"/>
                <w:szCs w:val="22"/>
              </w:rPr>
              <w:t xml:space="preserve">  que habrá de regir el procedimiento negociado</w:t>
            </w: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244015">
              <w:rPr>
                <w:b/>
                <w:sz w:val="22"/>
                <w:szCs w:val="22"/>
              </w:rPr>
              <w:lastRenderedPageBreak/>
              <w:t xml:space="preserve">Tercero </w:t>
            </w:r>
            <w:r w:rsidRPr="00244015">
              <w:rPr>
                <w:sz w:val="22"/>
                <w:szCs w:val="22"/>
              </w:rPr>
              <w:t>.</w:t>
            </w:r>
            <w:proofErr w:type="gramEnd"/>
            <w:r w:rsidRPr="00244015">
              <w:rPr>
                <w:sz w:val="22"/>
                <w:szCs w:val="22"/>
              </w:rPr>
              <w:t>-Cumplir con los demás trámites hasta la formalización del oportuno contrato.</w:t>
            </w:r>
          </w:p>
          <w:p w:rsidR="00FA4731" w:rsidRPr="00244015" w:rsidRDefault="00FA4731" w:rsidP="004F5117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4F511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F5117" w:rsidRDefault="006820BE" w:rsidP="006820BE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Idazkari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naizen</w:t>
      </w:r>
      <w:proofErr w:type="spellEnd"/>
      <w:r>
        <w:rPr>
          <w:sz w:val="22"/>
          <w:szCs w:val="22"/>
        </w:rPr>
        <w:t xml:space="preserve"> </w:t>
      </w:r>
    </w:p>
    <w:p w:rsidR="006820BE" w:rsidRPr="004F5117" w:rsidRDefault="006820BE" w:rsidP="006820BE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Honen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aurrean</w:t>
      </w:r>
      <w:proofErr w:type="spellEnd"/>
      <w:r>
        <w:rPr>
          <w:sz w:val="22"/>
          <w:szCs w:val="22"/>
        </w:rPr>
        <w:t>.</w:t>
      </w:r>
    </w:p>
    <w:sectPr w:rsidR="006820BE" w:rsidRPr="004F5117" w:rsidSect="00255902">
      <w:headerReference w:type="default" r:id="rId8"/>
      <w:footerReference w:type="default" r:id="rId9"/>
      <w:pgSz w:w="11906" w:h="16838"/>
      <w:pgMar w:top="2693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B6" w:rsidRDefault="006C33B6">
      <w:r>
        <w:separator/>
      </w:r>
    </w:p>
  </w:endnote>
  <w:endnote w:type="continuationSeparator" w:id="0">
    <w:p w:rsidR="006C33B6" w:rsidRDefault="006C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B6" w:rsidRDefault="006C33B6">
    <w:pPr>
      <w:pStyle w:val="Piedepgina"/>
    </w:pPr>
  </w:p>
  <w:p w:rsidR="006C33B6" w:rsidRDefault="006C33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B6" w:rsidRDefault="006C33B6">
      <w:r>
        <w:separator/>
      </w:r>
    </w:p>
  </w:footnote>
  <w:footnote w:type="continuationSeparator" w:id="0">
    <w:p w:rsidR="006C33B6" w:rsidRDefault="006C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B6" w:rsidRDefault="006C33B6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33B6" w:rsidRDefault="006C33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94"/>
    <w:rsid w:val="000144C0"/>
    <w:rsid w:val="00021682"/>
    <w:rsid w:val="000415B3"/>
    <w:rsid w:val="00042226"/>
    <w:rsid w:val="0005234D"/>
    <w:rsid w:val="00064027"/>
    <w:rsid w:val="000652BD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921D4"/>
    <w:rsid w:val="000A5187"/>
    <w:rsid w:val="000C0708"/>
    <w:rsid w:val="000C0E13"/>
    <w:rsid w:val="000C1703"/>
    <w:rsid w:val="000C1D29"/>
    <w:rsid w:val="000D01C8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123B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C0380"/>
    <w:rsid w:val="001E318B"/>
    <w:rsid w:val="001E5205"/>
    <w:rsid w:val="001F6BD8"/>
    <w:rsid w:val="001F7F01"/>
    <w:rsid w:val="00207B60"/>
    <w:rsid w:val="00215A31"/>
    <w:rsid w:val="00215B5D"/>
    <w:rsid w:val="002175B6"/>
    <w:rsid w:val="002333EE"/>
    <w:rsid w:val="00236E61"/>
    <w:rsid w:val="00244015"/>
    <w:rsid w:val="00255902"/>
    <w:rsid w:val="002617EF"/>
    <w:rsid w:val="002767D2"/>
    <w:rsid w:val="00282D26"/>
    <w:rsid w:val="002A33DB"/>
    <w:rsid w:val="002A3B79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5A11"/>
    <w:rsid w:val="003069AD"/>
    <w:rsid w:val="003304E9"/>
    <w:rsid w:val="00333F23"/>
    <w:rsid w:val="00334082"/>
    <w:rsid w:val="003414C3"/>
    <w:rsid w:val="00350F4D"/>
    <w:rsid w:val="0035479F"/>
    <w:rsid w:val="0037109C"/>
    <w:rsid w:val="00371FA4"/>
    <w:rsid w:val="00377AB8"/>
    <w:rsid w:val="0038726F"/>
    <w:rsid w:val="0039339D"/>
    <w:rsid w:val="003A543C"/>
    <w:rsid w:val="003A591B"/>
    <w:rsid w:val="003A7C05"/>
    <w:rsid w:val="003B3A1A"/>
    <w:rsid w:val="003B51CE"/>
    <w:rsid w:val="003C0B1A"/>
    <w:rsid w:val="003C7C19"/>
    <w:rsid w:val="003D74BE"/>
    <w:rsid w:val="003E68E6"/>
    <w:rsid w:val="003F2DD8"/>
    <w:rsid w:val="004002C4"/>
    <w:rsid w:val="004042FF"/>
    <w:rsid w:val="00420DB6"/>
    <w:rsid w:val="0042521B"/>
    <w:rsid w:val="00427257"/>
    <w:rsid w:val="0043202D"/>
    <w:rsid w:val="0045637D"/>
    <w:rsid w:val="00471E0F"/>
    <w:rsid w:val="00484302"/>
    <w:rsid w:val="00485DD3"/>
    <w:rsid w:val="00486218"/>
    <w:rsid w:val="00493C54"/>
    <w:rsid w:val="004953AE"/>
    <w:rsid w:val="00496413"/>
    <w:rsid w:val="004A54D0"/>
    <w:rsid w:val="004A599C"/>
    <w:rsid w:val="004A7F7B"/>
    <w:rsid w:val="004C71CB"/>
    <w:rsid w:val="004D4DAC"/>
    <w:rsid w:val="004E11B6"/>
    <w:rsid w:val="004F5117"/>
    <w:rsid w:val="0050254B"/>
    <w:rsid w:val="00502FA7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86B83"/>
    <w:rsid w:val="00590628"/>
    <w:rsid w:val="005A1650"/>
    <w:rsid w:val="005A2462"/>
    <w:rsid w:val="005B18F7"/>
    <w:rsid w:val="005B2788"/>
    <w:rsid w:val="005B5B93"/>
    <w:rsid w:val="005D13AD"/>
    <w:rsid w:val="005E2394"/>
    <w:rsid w:val="00602696"/>
    <w:rsid w:val="006064D6"/>
    <w:rsid w:val="00610A75"/>
    <w:rsid w:val="00622D5E"/>
    <w:rsid w:val="00624B21"/>
    <w:rsid w:val="00625736"/>
    <w:rsid w:val="00626F59"/>
    <w:rsid w:val="00627D65"/>
    <w:rsid w:val="006330B3"/>
    <w:rsid w:val="00641931"/>
    <w:rsid w:val="00654C7D"/>
    <w:rsid w:val="006607A3"/>
    <w:rsid w:val="00663184"/>
    <w:rsid w:val="00677406"/>
    <w:rsid w:val="006820BE"/>
    <w:rsid w:val="00690BBC"/>
    <w:rsid w:val="006931B4"/>
    <w:rsid w:val="006966E3"/>
    <w:rsid w:val="006B557A"/>
    <w:rsid w:val="006B7E95"/>
    <w:rsid w:val="006C33B6"/>
    <w:rsid w:val="006E2802"/>
    <w:rsid w:val="006E65DE"/>
    <w:rsid w:val="006F5963"/>
    <w:rsid w:val="006F5AB0"/>
    <w:rsid w:val="007214FA"/>
    <w:rsid w:val="00725B88"/>
    <w:rsid w:val="007316B5"/>
    <w:rsid w:val="007328C7"/>
    <w:rsid w:val="00764AAC"/>
    <w:rsid w:val="007707A9"/>
    <w:rsid w:val="007849E7"/>
    <w:rsid w:val="00791A18"/>
    <w:rsid w:val="00796880"/>
    <w:rsid w:val="007A542B"/>
    <w:rsid w:val="007F5936"/>
    <w:rsid w:val="00803418"/>
    <w:rsid w:val="00810092"/>
    <w:rsid w:val="00813169"/>
    <w:rsid w:val="008228B6"/>
    <w:rsid w:val="00837FCE"/>
    <w:rsid w:val="00844BE7"/>
    <w:rsid w:val="008613FD"/>
    <w:rsid w:val="00861D2B"/>
    <w:rsid w:val="00864E44"/>
    <w:rsid w:val="008743F9"/>
    <w:rsid w:val="008923E9"/>
    <w:rsid w:val="0089383D"/>
    <w:rsid w:val="008B0B31"/>
    <w:rsid w:val="008B7933"/>
    <w:rsid w:val="008D5E6E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A17723"/>
    <w:rsid w:val="00A2108B"/>
    <w:rsid w:val="00A27F94"/>
    <w:rsid w:val="00A43B45"/>
    <w:rsid w:val="00A541F3"/>
    <w:rsid w:val="00A658FC"/>
    <w:rsid w:val="00A7654C"/>
    <w:rsid w:val="00A84A7D"/>
    <w:rsid w:val="00A9522C"/>
    <w:rsid w:val="00A965FD"/>
    <w:rsid w:val="00AA1C07"/>
    <w:rsid w:val="00AA7496"/>
    <w:rsid w:val="00AB184B"/>
    <w:rsid w:val="00AB6D47"/>
    <w:rsid w:val="00AC4C54"/>
    <w:rsid w:val="00AC5762"/>
    <w:rsid w:val="00AE01A1"/>
    <w:rsid w:val="00B0041E"/>
    <w:rsid w:val="00B04DA2"/>
    <w:rsid w:val="00B072FF"/>
    <w:rsid w:val="00B11F46"/>
    <w:rsid w:val="00B17093"/>
    <w:rsid w:val="00B17B0E"/>
    <w:rsid w:val="00B22220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B7860"/>
    <w:rsid w:val="00BC6E86"/>
    <w:rsid w:val="00BE07C9"/>
    <w:rsid w:val="00BE7D47"/>
    <w:rsid w:val="00BF1246"/>
    <w:rsid w:val="00C01575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D1305C"/>
    <w:rsid w:val="00D14235"/>
    <w:rsid w:val="00D24823"/>
    <w:rsid w:val="00D27D62"/>
    <w:rsid w:val="00D30759"/>
    <w:rsid w:val="00D478FD"/>
    <w:rsid w:val="00D55A38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23F39"/>
    <w:rsid w:val="00F37CD2"/>
    <w:rsid w:val="00F5731C"/>
    <w:rsid w:val="00F63E10"/>
    <w:rsid w:val="00F707E9"/>
    <w:rsid w:val="00F72157"/>
    <w:rsid w:val="00F72FA3"/>
    <w:rsid w:val="00F732AE"/>
    <w:rsid w:val="00F733C9"/>
    <w:rsid w:val="00F93796"/>
    <w:rsid w:val="00F964DC"/>
    <w:rsid w:val="00F96720"/>
    <w:rsid w:val="00FA4731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5:docId w15:val="{CBC30D1F-221D-4497-A057-CCEB1AE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8C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9BCE-BE4E-4A86-B7EE-D946F7F8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3</cp:revision>
  <cp:lastPrinted>2015-02-24T10:08:00Z</cp:lastPrinted>
  <dcterms:created xsi:type="dcterms:W3CDTF">2017-02-23T12:04:00Z</dcterms:created>
  <dcterms:modified xsi:type="dcterms:W3CDTF">2017-02-23T12:06:00Z</dcterms:modified>
</cp:coreProperties>
</file>