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4438"/>
      </w:tblGrid>
      <w:tr w:rsidR="009F592A" w:rsidRPr="00AD3734" w:rsidTr="003D3B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592A" w:rsidRPr="005C63CB" w:rsidRDefault="009F592A" w:rsidP="00AD3734">
            <w:pPr>
              <w:pStyle w:val="Ttulo1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F592A" w:rsidRPr="000065A9" w:rsidRDefault="009F592A" w:rsidP="000065A9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  <w:lang w:val="eu-ES"/>
              </w:rPr>
            </w:pPr>
            <w:r w:rsidRPr="000065A9">
              <w:rPr>
                <w:rFonts w:cs="Arial"/>
                <w:b/>
                <w:sz w:val="22"/>
                <w:szCs w:val="22"/>
                <w:u w:val="single"/>
                <w:lang w:val="eu-ES"/>
              </w:rPr>
              <w:t>IRAGARKIA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Pr="003D3B92" w:rsidRDefault="007456BD" w:rsidP="003D3B92">
            <w:pPr>
              <w:pStyle w:val="Textoindependiente2"/>
              <w:spacing w:line="276" w:lineRule="auto"/>
              <w:jc w:val="both"/>
              <w:rPr>
                <w:b/>
                <w:snapToGrid w:val="0"/>
                <w:spacing w:val="-3"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 xml:space="preserve">Urretxuko Udalbatzak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20</w:t>
            </w:r>
            <w:r w:rsidR="00AD3734" w:rsidRPr="000065A9">
              <w:rPr>
                <w:b/>
                <w:sz w:val="22"/>
                <w:szCs w:val="22"/>
                <w:lang w:val="eu-ES"/>
              </w:rPr>
              <w:t>1</w:t>
            </w:r>
            <w:r w:rsidR="00452DC4">
              <w:rPr>
                <w:b/>
                <w:sz w:val="22"/>
                <w:szCs w:val="22"/>
                <w:lang w:val="eu-ES"/>
              </w:rPr>
              <w:t>7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ko </w:t>
            </w:r>
            <w:r w:rsidR="00452DC4">
              <w:rPr>
                <w:b/>
                <w:sz w:val="22"/>
                <w:szCs w:val="22"/>
                <w:lang w:val="eu-ES"/>
              </w:rPr>
              <w:t>otsailaren 23</w:t>
            </w:r>
            <w:r w:rsidR="00687DBA">
              <w:rPr>
                <w:b/>
                <w:sz w:val="22"/>
                <w:szCs w:val="22"/>
                <w:lang w:val="eu-ES"/>
              </w:rPr>
              <w:t>an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687DBA">
              <w:rPr>
                <w:b/>
                <w:sz w:val="22"/>
                <w:szCs w:val="22"/>
                <w:lang w:val="eu-ES"/>
              </w:rPr>
              <w:t xml:space="preserve">hartutako erabakiaz 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 onartutako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Pr="00EA0889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 xml:space="preserve">Urretxuko </w:t>
            </w:r>
            <w:r w:rsidR="00B5493B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b/>
                <w:spacing w:val="-2"/>
                <w:sz w:val="22"/>
                <w:szCs w:val="22"/>
                <w:lang w:val="eu-ES"/>
              </w:rPr>
              <w:t xml:space="preserve">ldiri udal kiroldegiko harrera eta </w:t>
            </w:r>
            <w:r w:rsidR="00B5493B">
              <w:rPr>
                <w:b/>
                <w:spacing w:val="-2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b/>
                <w:spacing w:val="-2"/>
                <w:sz w:val="22"/>
                <w:szCs w:val="22"/>
                <w:lang w:val="eu-ES"/>
              </w:rPr>
              <w:t>ldiri kiroldegian eta beste udal-instalazio batzuetan  kirol-jarduerak</w:t>
            </w:r>
            <w:r w:rsidR="00B5493B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esleitzeko prozedura irekia eta ohiko tramitazioaren bidez egindako deialdia </w:t>
            </w:r>
          </w:p>
          <w:p w:rsidR="00B5493B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3D3B92" w:rsidRPr="000065A9" w:rsidRDefault="003D3B92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I.- Kontratuaren helburua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  <w:r w:rsidR="007456BD" w:rsidRPr="00CE25DF">
              <w:rPr>
                <w:spacing w:val="-3"/>
                <w:sz w:val="22"/>
                <w:szCs w:val="22"/>
                <w:lang w:val="eu-ES"/>
              </w:rPr>
              <w:t xml:space="preserve">Urretxuko </w:t>
            </w:r>
            <w:r w:rsidR="00B5493B" w:rsidRPr="00B5493B">
              <w:rPr>
                <w:snapToGrid w:val="0"/>
                <w:spacing w:val="-3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spacing w:val="-2"/>
                <w:sz w:val="22"/>
                <w:szCs w:val="22"/>
                <w:lang w:val="eu-ES"/>
              </w:rPr>
              <w:t>ldiri udal kiroldegiko harrera eta Aldiri kiroldegian eta beste udal-instalazio batzuetan  kirol-jarduerak</w:t>
            </w:r>
            <w:r w:rsidR="00B5493B" w:rsidRPr="007456BD">
              <w:rPr>
                <w:sz w:val="22"/>
                <w:szCs w:val="22"/>
                <w:lang w:val="eu-ES"/>
              </w:rPr>
              <w:t xml:space="preserve"> </w:t>
            </w:r>
            <w:r w:rsidR="007456BD" w:rsidRPr="007456BD">
              <w:rPr>
                <w:sz w:val="22"/>
                <w:szCs w:val="22"/>
                <w:lang w:val="eu-ES"/>
              </w:rPr>
              <w:t>esleitzea da prozedura  honen helburua, beti ere , kontratu hau arautzen duten  Oinarri Administratibo eta Teknikoen arabera.</w:t>
            </w:r>
          </w:p>
          <w:p w:rsidR="00687DBA" w:rsidRPr="007456BD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</w:rPr>
              <w:t xml:space="preserve">CPV: </w:t>
            </w:r>
            <w:r w:rsidR="00B5493B" w:rsidRPr="00D03F86">
              <w:rPr>
                <w:spacing w:val="-2"/>
                <w:sz w:val="22"/>
                <w:lang w:val="es-ES_tradnl"/>
              </w:rPr>
              <w:t>92600000-</w:t>
            </w:r>
            <w:r w:rsidR="00B5493B">
              <w:rPr>
                <w:spacing w:val="-2"/>
                <w:sz w:val="22"/>
                <w:lang w:val="es-ES_tradnl"/>
              </w:rPr>
              <w:t>3</w:t>
            </w:r>
            <w:r w:rsidR="00B5493B" w:rsidRPr="00D03F86">
              <w:rPr>
                <w:spacing w:val="-2"/>
                <w:sz w:val="22"/>
                <w:lang w:val="es-ES_tradnl"/>
              </w:rPr>
              <w:t xml:space="preserve"> </w:t>
            </w:r>
          </w:p>
          <w:p w:rsidR="007456BD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452DC4" w:rsidRDefault="00452DC4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II.- Enkante-muga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687DBA" w:rsidRDefault="002D215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Kontratuaren </w:t>
            </w:r>
            <w:r w:rsidR="00D04287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enkante-muga </w:t>
            </w: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honako</w:t>
            </w:r>
            <w:r w:rsidR="00332F72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a izango da</w:t>
            </w:r>
            <w:r w:rsidR="00687DBA">
              <w:rPr>
                <w:rFonts w:cs="Arial"/>
                <w:spacing w:val="-3"/>
                <w:sz w:val="22"/>
                <w:szCs w:val="22"/>
                <w:lang w:val="eu-ES"/>
              </w:rPr>
              <w:t>:</w:t>
            </w:r>
          </w:p>
          <w:p w:rsidR="00687DBA" w:rsidRDefault="00687DB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</w:p>
          <w:p w:rsidR="00B5493B" w:rsidRPr="003C649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Gehiengo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orduko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>/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prezioa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kirol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zerbitzuetan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>:</w:t>
            </w:r>
          </w:p>
          <w:p w:rsidR="00B5493B" w:rsidRPr="003C649B" w:rsidRDefault="00B5493B" w:rsidP="00B5493B">
            <w:pPr>
              <w:widowControl w:val="0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color w:val="0070C0"/>
                <w:sz w:val="22"/>
                <w:szCs w:val="22"/>
                <w:lang w:val="pt-BR"/>
              </w:rPr>
            </w:pPr>
            <w:r w:rsidRPr="003C649B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Kirol teknikaria: </w:t>
            </w:r>
            <w:r w:rsidR="00452DC4">
              <w:rPr>
                <w:rFonts w:cs="Arial"/>
                <w:spacing w:val="-3"/>
                <w:sz w:val="22"/>
                <w:szCs w:val="22"/>
                <w:lang w:val="eu-ES"/>
              </w:rPr>
              <w:t>30,00</w:t>
            </w:r>
            <w:r w:rsidRPr="00815C3C">
              <w:rPr>
                <w:rFonts w:cs="Arial"/>
                <w:sz w:val="22"/>
                <w:szCs w:val="22"/>
                <w:lang w:val="pt-BR"/>
              </w:rPr>
              <w:t xml:space="preserve"> € + BEZ</w:t>
            </w:r>
          </w:p>
          <w:p w:rsidR="00B5493B" w:rsidRPr="003C649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pt-BR" w:eastAsia="en-US"/>
              </w:rPr>
            </w:pPr>
          </w:p>
          <w:p w:rsidR="00B5493B" w:rsidRPr="003C649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2017 urterako </w:t>
            </w:r>
            <w:r w:rsidRPr="00815C3C">
              <w:rPr>
                <w:rFonts w:cs="Arial"/>
                <w:sz w:val="22"/>
                <w:szCs w:val="22"/>
                <w:lang w:val="eu-ES" w:eastAsia="en-US"/>
              </w:rPr>
              <w:t>4.850</w:t>
            </w:r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 ordu klase edo ikastaro aurre-ikusten dira. </w:t>
            </w:r>
            <w:proofErr w:type="spellStart"/>
            <w:r w:rsidRPr="003C649B">
              <w:rPr>
                <w:rFonts w:cs="Arial"/>
                <w:sz w:val="22"/>
                <w:szCs w:val="22"/>
                <w:lang w:val="eu-ES" w:eastAsia="en-US"/>
              </w:rPr>
              <w:t>Fitness</w:t>
            </w:r>
            <w:proofErr w:type="spellEnd"/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 atentzio  orduak aurre-ikusta daude. </w:t>
            </w:r>
          </w:p>
          <w:p w:rsidR="00687DBA" w:rsidRDefault="00687DBA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  <w:p w:rsidR="00B5493B" w:rsidRPr="009A0FFE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  <w:lang w:val="eu-ES"/>
              </w:rPr>
            </w:pPr>
            <w:r w:rsidRPr="009A0FFE">
              <w:rPr>
                <w:rFonts w:cs="Arial"/>
                <w:sz w:val="22"/>
                <w:szCs w:val="22"/>
                <w:u w:val="single"/>
                <w:lang w:val="eu-ES"/>
              </w:rPr>
              <w:lastRenderedPageBreak/>
              <w:t>Gehiengo orduko/prezioa harrera zerbitzuan:</w:t>
            </w:r>
          </w:p>
          <w:p w:rsidR="00B5493B" w:rsidRPr="009A0FFE" w:rsidRDefault="00B5493B" w:rsidP="00B5493B">
            <w:pPr>
              <w:widowControl w:val="0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  <w:r w:rsidRPr="009A0FFE">
              <w:rPr>
                <w:rFonts w:cs="Arial"/>
                <w:spacing w:val="-3"/>
                <w:sz w:val="22"/>
                <w:szCs w:val="22"/>
                <w:lang w:val="eu-ES"/>
              </w:rPr>
              <w:t>Harrera</w:t>
            </w:r>
            <w:r w:rsidRPr="00815C3C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: </w:t>
            </w:r>
            <w:r w:rsidRPr="00815C3C">
              <w:rPr>
                <w:rFonts w:cs="Arial"/>
                <w:sz w:val="22"/>
                <w:szCs w:val="22"/>
                <w:lang w:val="eu-ES"/>
              </w:rPr>
              <w:t>2</w:t>
            </w:r>
            <w:r w:rsidR="00452DC4">
              <w:rPr>
                <w:rFonts w:cs="Arial"/>
                <w:sz w:val="22"/>
                <w:szCs w:val="22"/>
                <w:lang w:val="eu-ES"/>
              </w:rPr>
              <w:t>4</w:t>
            </w:r>
            <w:r w:rsidRPr="00815C3C">
              <w:rPr>
                <w:rFonts w:cs="Arial"/>
                <w:sz w:val="22"/>
                <w:szCs w:val="22"/>
                <w:lang w:val="eu-ES"/>
              </w:rPr>
              <w:t>,</w:t>
            </w:r>
            <w:r w:rsidR="00452DC4">
              <w:rPr>
                <w:rFonts w:cs="Arial"/>
                <w:sz w:val="22"/>
                <w:szCs w:val="22"/>
                <w:lang w:val="eu-ES"/>
              </w:rPr>
              <w:t>80</w:t>
            </w:r>
            <w:r w:rsidRPr="00815C3C">
              <w:rPr>
                <w:rFonts w:cs="Arial"/>
                <w:sz w:val="22"/>
                <w:szCs w:val="22"/>
                <w:lang w:val="eu-ES"/>
              </w:rPr>
              <w:t xml:space="preserve"> € + BEZ</w:t>
            </w:r>
            <w:r w:rsidRPr="009A0FFE">
              <w:rPr>
                <w:rFonts w:cs="Arial"/>
                <w:sz w:val="22"/>
                <w:szCs w:val="22"/>
                <w:lang w:val="eu-ES"/>
              </w:rPr>
              <w:t xml:space="preserve">  </w:t>
            </w:r>
          </w:p>
          <w:p w:rsidR="00B5493B" w:rsidRPr="009A0FFE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</w:p>
          <w:p w:rsidR="00B5493B" w:rsidRPr="009A0FFE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2017 urterako </w:t>
            </w:r>
            <w:r w:rsidRPr="00815C3C">
              <w:rPr>
                <w:rFonts w:cs="Arial"/>
                <w:sz w:val="22"/>
                <w:szCs w:val="22"/>
                <w:lang w:val="eu-ES" w:eastAsia="en-US"/>
              </w:rPr>
              <w:t>3.950</w:t>
            </w:r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 ordu harrera </w:t>
            </w:r>
            <w:proofErr w:type="spellStart"/>
            <w:r w:rsidRPr="009A0FFE">
              <w:rPr>
                <w:rFonts w:cs="Arial"/>
                <w:sz w:val="22"/>
                <w:szCs w:val="22"/>
                <w:lang w:val="eu-ES" w:eastAsia="en-US"/>
              </w:rPr>
              <w:t>aurreikusten</w:t>
            </w:r>
            <w:proofErr w:type="spellEnd"/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 dira.</w:t>
            </w:r>
          </w:p>
          <w:p w:rsidR="00B5493B" w:rsidRPr="00B5493B" w:rsidRDefault="00B5493B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  <w:p w:rsidR="00687DBA" w:rsidRPr="00747C12" w:rsidRDefault="00687DBA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Lehiakideen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diru-kopuru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hori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hobetu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dezakete</w:t>
            </w:r>
            <w:proofErr w:type="spellEnd"/>
          </w:p>
          <w:p w:rsidR="00687DBA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  <w:p w:rsidR="003D3B92" w:rsidRPr="00687DBA" w:rsidRDefault="003D3B92" w:rsidP="000065A9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III.- Ordainketa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>Esleipen prezioaren ordainketa indarrean dagoen Aurrekontuko dagokion  diru-atalen kargura egingo da.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IV.- </w:t>
            </w:r>
            <w:r w:rsidR="000065A9" w:rsidRPr="000065A9">
              <w:rPr>
                <w:b/>
                <w:sz w:val="22"/>
                <w:szCs w:val="22"/>
                <w:lang w:val="eu-ES"/>
              </w:rPr>
              <w:t>Baldintza</w:t>
            </w:r>
            <w:r w:rsidRPr="000065A9">
              <w:rPr>
                <w:b/>
                <w:sz w:val="22"/>
                <w:szCs w:val="22"/>
                <w:lang w:val="eu-ES"/>
              </w:rPr>
              <w:t xml:space="preserve"> Administratibo Berezien  publizitatea.</w:t>
            </w:r>
            <w:r w:rsidRPr="000065A9">
              <w:rPr>
                <w:sz w:val="22"/>
                <w:szCs w:val="22"/>
                <w:lang w:val="eu-ES"/>
              </w:rPr>
              <w:t xml:space="preserve">- Lanegun guztietan egongo da ikusgai Idazkaritzaren saileko udal-bulegoetan eta </w:t>
            </w:r>
            <w:hyperlink r:id="rId8" w:history="1">
              <w:r w:rsidR="000065A9" w:rsidRPr="00F2181A">
                <w:rPr>
                  <w:rStyle w:val="Hipervnculo"/>
                  <w:sz w:val="22"/>
                  <w:szCs w:val="22"/>
                  <w:lang w:val="eu-ES"/>
                </w:rPr>
                <w:t>www.urretxu.eus</w:t>
              </w:r>
            </w:hyperlink>
            <w:r w:rsidRPr="000065A9">
              <w:rPr>
                <w:sz w:val="22"/>
                <w:szCs w:val="22"/>
                <w:lang w:val="eu-ES"/>
              </w:rPr>
              <w:t xml:space="preserve"> web gunean</w:t>
            </w: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V.- </w:t>
            </w:r>
            <w:proofErr w:type="spellStart"/>
            <w:r w:rsidRPr="000065A9">
              <w:rPr>
                <w:b/>
                <w:sz w:val="22"/>
                <w:szCs w:val="22"/>
                <w:lang w:val="eu-ES"/>
              </w:rPr>
              <w:t>Bermak</w:t>
            </w:r>
            <w:proofErr w:type="spellEnd"/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Behin-behineko berma: </w:t>
            </w:r>
            <w:r w:rsidRPr="000065A9">
              <w:rPr>
                <w:sz w:val="22"/>
                <w:szCs w:val="22"/>
                <w:lang w:val="eu-ES"/>
              </w:rPr>
              <w:t>Ez da eskatzen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Behin-betiko bermea.-</w:t>
            </w:r>
            <w:r w:rsidRPr="000065A9">
              <w:rPr>
                <w:sz w:val="22"/>
                <w:szCs w:val="22"/>
                <w:lang w:val="eu-ES"/>
              </w:rPr>
              <w:t xml:space="preserve">  Esleipenaren %</w:t>
            </w:r>
            <w:r w:rsidR="002D215A" w:rsidRPr="000065A9">
              <w:rPr>
                <w:sz w:val="22"/>
                <w:szCs w:val="22"/>
                <w:lang w:val="eu-ES"/>
              </w:rPr>
              <w:t>5</w:t>
            </w:r>
            <w:r w:rsidR="000065A9">
              <w:rPr>
                <w:sz w:val="22"/>
                <w:szCs w:val="22"/>
                <w:lang w:val="eu-ES"/>
              </w:rPr>
              <w:t>. (</w:t>
            </w:r>
            <w:r w:rsidRPr="000065A9">
              <w:rPr>
                <w:sz w:val="22"/>
                <w:szCs w:val="22"/>
                <w:lang w:val="eu-ES"/>
              </w:rPr>
              <w:t>BEZ kanpo)</w:t>
            </w:r>
          </w:p>
          <w:p w:rsidR="00D04287" w:rsidRPr="000065A9" w:rsidRDefault="00D04287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</w:p>
          <w:p w:rsidR="005C63CB" w:rsidRPr="000065A9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VI.-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Eskaintzak aurkeztea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 xml:space="preserve">Iragarki hau GAOn argitaratu eta hurrengo </w:t>
            </w:r>
            <w:r w:rsidR="007456BD">
              <w:rPr>
                <w:sz w:val="22"/>
                <w:szCs w:val="22"/>
                <w:lang w:val="eu-ES"/>
              </w:rPr>
              <w:t>15</w:t>
            </w:r>
            <w:r w:rsidRPr="000065A9">
              <w:rPr>
                <w:sz w:val="22"/>
                <w:szCs w:val="22"/>
                <w:lang w:val="eu-ES"/>
              </w:rPr>
              <w:t xml:space="preserve"> egun naturaleko epe barruan.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5C63CB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VII.- Eskaintzak irekitzea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 xml:space="preserve">B </w:t>
            </w:r>
            <w:r w:rsidR="000065A9" w:rsidRPr="000065A9">
              <w:rPr>
                <w:sz w:val="22"/>
                <w:szCs w:val="22"/>
                <w:u w:val="single"/>
                <w:lang w:val="eu-ES"/>
              </w:rPr>
              <w:t>kartazala</w:t>
            </w:r>
            <w:r w:rsidRPr="000065A9">
              <w:rPr>
                <w:sz w:val="22"/>
                <w:szCs w:val="22"/>
                <w:lang w:val="eu-ES"/>
              </w:rPr>
              <w:t xml:space="preserve">: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Dokumentazio orokorreko </w:t>
            </w:r>
            <w:r w:rsidRPr="000065A9">
              <w:rPr>
                <w:sz w:val="22"/>
                <w:szCs w:val="22"/>
                <w:lang w:val="eu-ES"/>
              </w:rPr>
              <w:t xml:space="preserve">A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kartazalak ireki eta biharamunetik </w:t>
            </w:r>
            <w:r w:rsidRPr="000065A9">
              <w:rPr>
                <w:sz w:val="22"/>
                <w:szCs w:val="22"/>
                <w:lang w:val="eu-ES"/>
              </w:rPr>
              <w:t>hirugarren</w:t>
            </w:r>
            <w:r w:rsidR="00332F72" w:rsidRPr="000065A9">
              <w:rPr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 lanegu</w:t>
            </w:r>
            <w:r w:rsidR="000065A9">
              <w:rPr>
                <w:sz w:val="22"/>
                <w:szCs w:val="22"/>
                <w:lang w:val="eu-ES"/>
              </w:rPr>
              <w:t>ne</w:t>
            </w:r>
            <w:r w:rsidR="009F592A" w:rsidRPr="000065A9">
              <w:rPr>
                <w:sz w:val="22"/>
                <w:szCs w:val="22"/>
                <w:lang w:val="eu-ES"/>
              </w:rPr>
              <w:t>an egingo da.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lastRenderedPageBreak/>
              <w:t>C kartazalak</w:t>
            </w:r>
            <w:r>
              <w:rPr>
                <w:sz w:val="22"/>
                <w:szCs w:val="22"/>
                <w:lang w:val="eu-ES"/>
              </w:rPr>
              <w:t xml:space="preserve">: B kartazaleko irizpideak baloratzeko epea eta biharamunetik </w:t>
            </w:r>
            <w:r w:rsidR="00B5493B">
              <w:rPr>
                <w:sz w:val="22"/>
                <w:szCs w:val="22"/>
                <w:lang w:val="eu-ES"/>
              </w:rPr>
              <w:t>bostgarr</w:t>
            </w:r>
            <w:r w:rsidR="00692EB1">
              <w:rPr>
                <w:sz w:val="22"/>
                <w:szCs w:val="22"/>
                <w:lang w:val="eu-ES"/>
              </w:rPr>
              <w:t>en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692EB1">
              <w:rPr>
                <w:sz w:val="22"/>
                <w:szCs w:val="22"/>
                <w:lang w:val="eu-ES"/>
              </w:rPr>
              <w:t>lan</w:t>
            </w:r>
            <w:r>
              <w:rPr>
                <w:sz w:val="22"/>
                <w:szCs w:val="22"/>
                <w:lang w:val="eu-ES"/>
              </w:rPr>
              <w:t xml:space="preserve">egunean egingo da. 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Pr="000065A9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Default="00687DBA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VIII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.- Eskaintza eredua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  <w:r w:rsidR="005C63CB" w:rsidRPr="000065A9">
              <w:rPr>
                <w:sz w:val="22"/>
                <w:szCs w:val="22"/>
                <w:lang w:val="eu-ES"/>
              </w:rPr>
              <w:t>Pleguan jasota</w:t>
            </w:r>
            <w:r w:rsidR="000065A9">
              <w:rPr>
                <w:sz w:val="22"/>
                <w:szCs w:val="22"/>
                <w:lang w:val="eu-ES"/>
              </w:rPr>
              <w:t xml:space="preserve"> agertzen dena</w:t>
            </w: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Default="00B5493B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Pr="00B5493B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92EB1">
              <w:rPr>
                <w:b/>
                <w:sz w:val="22"/>
                <w:szCs w:val="22"/>
                <w:lang w:val="eu-ES"/>
              </w:rPr>
              <w:t>IX.- Hartu beharreko langileak.</w:t>
            </w:r>
            <w:r>
              <w:rPr>
                <w:sz w:val="22"/>
                <w:szCs w:val="22"/>
                <w:lang w:val="eu-ES"/>
              </w:rPr>
              <w:t xml:space="preserve"> Bai.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592A" w:rsidRPr="00B5493B" w:rsidRDefault="009F592A" w:rsidP="00AD3734">
            <w:pPr>
              <w:pStyle w:val="Ttulo1"/>
              <w:jc w:val="both"/>
              <w:rPr>
                <w:sz w:val="22"/>
                <w:szCs w:val="22"/>
                <w:lang w:val="en-US"/>
              </w:rPr>
            </w:pPr>
          </w:p>
          <w:p w:rsidR="009F592A" w:rsidRPr="00747C12" w:rsidRDefault="009F592A" w:rsidP="00747C12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47C12">
              <w:rPr>
                <w:rFonts w:cs="Arial"/>
                <w:b/>
                <w:sz w:val="22"/>
                <w:szCs w:val="22"/>
                <w:u w:val="single"/>
              </w:rPr>
              <w:t>ANUNCIO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D54188" w:rsidRDefault="009F592A" w:rsidP="00747C12">
            <w:pPr>
              <w:pStyle w:val="Textoindependiente"/>
              <w:spacing w:line="276" w:lineRule="auto"/>
              <w:rPr>
                <w:b/>
                <w:spacing w:val="-2"/>
                <w:sz w:val="22"/>
                <w:lang w:val="es-ES_tradnl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Mediante acuerdo adoptado por </w:t>
            </w:r>
            <w:r w:rsidR="007456BD">
              <w:rPr>
                <w:rFonts w:cs="Arial"/>
                <w:b/>
                <w:sz w:val="22"/>
                <w:szCs w:val="22"/>
              </w:rPr>
              <w:t xml:space="preserve">el Ayuntamiento Pleno 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</w:t>
            </w:r>
            <w:r w:rsidR="00DF40DF">
              <w:rPr>
                <w:rFonts w:cs="Arial"/>
                <w:b/>
                <w:sz w:val="22"/>
                <w:szCs w:val="22"/>
              </w:rPr>
              <w:t>2</w:t>
            </w:r>
            <w:r w:rsidR="00452DC4">
              <w:rPr>
                <w:rFonts w:cs="Arial"/>
                <w:b/>
                <w:sz w:val="22"/>
                <w:szCs w:val="22"/>
              </w:rPr>
              <w:t>3</w:t>
            </w:r>
            <w:r w:rsidR="00DF40DF">
              <w:rPr>
                <w:rFonts w:cs="Arial"/>
                <w:b/>
                <w:sz w:val="22"/>
                <w:szCs w:val="22"/>
              </w:rPr>
              <w:t xml:space="preserve"> de </w:t>
            </w:r>
            <w:r w:rsidR="00452DC4">
              <w:rPr>
                <w:rFonts w:cs="Arial"/>
                <w:b/>
                <w:sz w:val="22"/>
                <w:szCs w:val="22"/>
              </w:rPr>
              <w:t>febrero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201</w:t>
            </w:r>
            <w:r w:rsidR="00B5493B">
              <w:rPr>
                <w:rFonts w:cs="Arial"/>
                <w:b/>
                <w:sz w:val="22"/>
                <w:szCs w:val="22"/>
              </w:rPr>
              <w:t>7</w:t>
            </w:r>
            <w:r w:rsidRPr="00747C12">
              <w:rPr>
                <w:rFonts w:cs="Arial"/>
                <w:b/>
                <w:sz w:val="22"/>
                <w:szCs w:val="22"/>
              </w:rPr>
              <w:t xml:space="preserve">. </w:t>
            </w:r>
            <w:proofErr w:type="gramStart"/>
            <w:r w:rsidRPr="00747C12">
              <w:rPr>
                <w:rFonts w:cs="Arial"/>
                <w:b/>
                <w:sz w:val="22"/>
                <w:szCs w:val="22"/>
              </w:rPr>
              <w:t>se</w:t>
            </w:r>
            <w:proofErr w:type="gramEnd"/>
            <w:r w:rsidRPr="00747C12">
              <w:rPr>
                <w:rFonts w:cs="Arial"/>
                <w:b/>
                <w:sz w:val="22"/>
                <w:szCs w:val="22"/>
              </w:rPr>
              <w:t xml:space="preserve"> aprobó convocar 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 xml:space="preserve">licitación para la contratación, </w:t>
            </w:r>
            <w:r w:rsidRPr="00747C12">
              <w:rPr>
                <w:rFonts w:cs="Arial"/>
                <w:b/>
                <w:sz w:val="22"/>
                <w:szCs w:val="22"/>
              </w:rPr>
              <w:t>p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>or pr</w:t>
            </w:r>
            <w:r w:rsidRPr="00747C12">
              <w:rPr>
                <w:rFonts w:cs="Arial"/>
                <w:b/>
                <w:sz w:val="22"/>
                <w:szCs w:val="22"/>
              </w:rPr>
              <w:t>ocedimiento abierto, tramitación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ordinaria, </w:t>
            </w:r>
            <w:r w:rsidR="00B5493B">
              <w:rPr>
                <w:rFonts w:cs="Arial"/>
                <w:b/>
                <w:sz w:val="22"/>
                <w:szCs w:val="22"/>
              </w:rPr>
              <w:t xml:space="preserve">de la </w:t>
            </w:r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prestación de  diversas actividades deportivas en el polideportivo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Aldiri</w:t>
            </w:r>
            <w:proofErr w:type="spellEnd"/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 y en otras  instalaciones deportivas  municipales de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Urretxu</w:t>
            </w:r>
            <w:proofErr w:type="spellEnd"/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, y la prestación del servicio de recepción en el polideportivo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Aldiri</w:t>
            </w:r>
            <w:proofErr w:type="spellEnd"/>
            <w:r w:rsidR="00B5493B">
              <w:rPr>
                <w:b/>
                <w:spacing w:val="-2"/>
                <w:sz w:val="22"/>
                <w:lang w:val="es-ES_tradnl"/>
              </w:rPr>
              <w:t>.</w:t>
            </w:r>
          </w:p>
          <w:p w:rsidR="00B5493B" w:rsidRPr="00B5493B" w:rsidRDefault="00B5493B" w:rsidP="00747C12">
            <w:pPr>
              <w:pStyle w:val="Textoindependiente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:rsidR="007456BD" w:rsidRPr="00B5493B" w:rsidRDefault="009F592A" w:rsidP="007456BD">
            <w:pPr>
              <w:pStyle w:val="Textoindependiente"/>
              <w:spacing w:line="276" w:lineRule="auto"/>
              <w:rPr>
                <w:spacing w:val="-2"/>
                <w:sz w:val="22"/>
                <w:lang w:val="es-ES_tradnl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I.- Objeto del contrato</w:t>
            </w:r>
            <w:r w:rsidRPr="00747C12">
              <w:rPr>
                <w:rFonts w:cs="Arial"/>
                <w:sz w:val="22"/>
                <w:szCs w:val="22"/>
              </w:rPr>
              <w:t>.</w:t>
            </w:r>
            <w:proofErr w:type="gramStart"/>
            <w:r w:rsidRPr="00747C12">
              <w:rPr>
                <w:rFonts w:cs="Arial"/>
                <w:sz w:val="22"/>
                <w:szCs w:val="22"/>
              </w:rPr>
              <w:t>- .</w:t>
            </w:r>
            <w:proofErr w:type="gramEnd"/>
            <w:r w:rsidR="007456BD" w:rsidRPr="00AD3734">
              <w:rPr>
                <w:sz w:val="22"/>
                <w:szCs w:val="22"/>
              </w:rPr>
              <w:t xml:space="preserve"> Es objeto del contrato la adjudicación de </w:t>
            </w:r>
            <w:r w:rsidR="00B5493B" w:rsidRPr="00B5493B">
              <w:rPr>
                <w:spacing w:val="-2"/>
                <w:sz w:val="22"/>
                <w:lang w:val="es-ES_tradnl"/>
              </w:rPr>
              <w:t xml:space="preserve">diversas actividades deportivas en el polideportivo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Aldiri</w:t>
            </w:r>
            <w:proofErr w:type="spellEnd"/>
            <w:r w:rsidR="00B5493B" w:rsidRPr="00B5493B">
              <w:rPr>
                <w:spacing w:val="-2"/>
                <w:sz w:val="22"/>
                <w:lang w:val="es-ES_tradnl"/>
              </w:rPr>
              <w:t xml:space="preserve"> y en otras  instalaciones deportivas  municipales de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Urretxu</w:t>
            </w:r>
            <w:proofErr w:type="spellEnd"/>
            <w:r w:rsidR="00B5493B" w:rsidRPr="00B5493B">
              <w:rPr>
                <w:spacing w:val="-2"/>
                <w:sz w:val="22"/>
                <w:lang w:val="es-ES_tradnl"/>
              </w:rPr>
              <w:t xml:space="preserve">, y la prestación del servicio de recepción en el polideportivo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Aldiri</w:t>
            </w:r>
            <w:proofErr w:type="spellEnd"/>
            <w:r w:rsidR="00B5493B">
              <w:rPr>
                <w:spacing w:val="-2"/>
                <w:sz w:val="22"/>
                <w:lang w:val="es-ES_tradnl"/>
              </w:rPr>
              <w:t xml:space="preserve">, </w:t>
            </w:r>
            <w:r w:rsidR="007456BD" w:rsidRPr="00AD3734">
              <w:rPr>
                <w:sz w:val="22"/>
                <w:szCs w:val="22"/>
              </w:rPr>
              <w:t xml:space="preserve">según el Pliego de Cláusulas Particulares y de Prescripciones Técnicas que rigen este </w:t>
            </w:r>
            <w:r w:rsidR="00DF40DF" w:rsidRPr="00AD3734">
              <w:rPr>
                <w:sz w:val="22"/>
                <w:szCs w:val="22"/>
              </w:rPr>
              <w:t>contrato.</w:t>
            </w:r>
          </w:p>
          <w:p w:rsidR="007456BD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687DBA" w:rsidRDefault="00DF40DF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CPV: </w:t>
            </w:r>
            <w:r w:rsidR="00B5493B" w:rsidRPr="00D03F86">
              <w:rPr>
                <w:spacing w:val="-2"/>
                <w:sz w:val="22"/>
                <w:lang w:val="es-ES_tradnl"/>
              </w:rPr>
              <w:t>92600000-</w:t>
            </w:r>
            <w:r w:rsidR="00B5493B">
              <w:rPr>
                <w:spacing w:val="-2"/>
                <w:sz w:val="22"/>
                <w:lang w:val="es-ES_tradnl"/>
              </w:rPr>
              <w:t>3</w:t>
            </w:r>
            <w:r w:rsidR="00B5493B" w:rsidRPr="00D03F86">
              <w:rPr>
                <w:spacing w:val="-2"/>
                <w:sz w:val="22"/>
                <w:lang w:val="es-ES_tradnl"/>
              </w:rPr>
              <w:t xml:space="preserve"> </w:t>
            </w:r>
          </w:p>
          <w:p w:rsidR="007456BD" w:rsidRPr="00AD3734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II.- Tipo de licitación</w:t>
            </w:r>
            <w:r w:rsidRPr="00747C12">
              <w:rPr>
                <w:rFonts w:cs="Arial"/>
                <w:sz w:val="22"/>
                <w:szCs w:val="22"/>
              </w:rPr>
              <w:t xml:space="preserve">.-  </w:t>
            </w:r>
          </w:p>
          <w:p w:rsidR="00DF40DF" w:rsidRDefault="00AD3734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r w:rsidRPr="00747C12">
              <w:rPr>
                <w:rFonts w:cs="Arial"/>
                <w:sz w:val="22"/>
                <w:szCs w:val="22"/>
                <w:lang w:val="pt-BR"/>
              </w:rPr>
              <w:t xml:space="preserve">El </w:t>
            </w:r>
            <w:proofErr w:type="spellStart"/>
            <w:r w:rsidRPr="00747C12">
              <w:rPr>
                <w:rFonts w:cs="Arial"/>
                <w:sz w:val="22"/>
                <w:szCs w:val="22"/>
                <w:lang w:val="pt-BR"/>
              </w:rPr>
              <w:t>presu</w:t>
            </w:r>
            <w:r w:rsidR="00332F72" w:rsidRPr="00747C12">
              <w:rPr>
                <w:rFonts w:cs="Arial"/>
                <w:sz w:val="22"/>
                <w:szCs w:val="22"/>
                <w:lang w:val="pt-BR"/>
              </w:rPr>
              <w:t>puesto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tipo de </w:t>
            </w:r>
            <w:proofErr w:type="spellStart"/>
            <w:r w:rsidR="00332F72" w:rsidRPr="00747C12">
              <w:rPr>
                <w:rFonts w:cs="Arial"/>
                <w:sz w:val="22"/>
                <w:szCs w:val="22"/>
                <w:lang w:val="pt-BR"/>
              </w:rPr>
              <w:t>licitación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="00DF40DF" w:rsidRPr="00747C12">
              <w:rPr>
                <w:rFonts w:cs="Arial"/>
                <w:sz w:val="22"/>
                <w:szCs w:val="22"/>
                <w:lang w:val="pt-BR"/>
              </w:rPr>
              <w:t>será de</w:t>
            </w:r>
            <w:r w:rsidR="00DF40DF">
              <w:rPr>
                <w:rFonts w:cs="Arial"/>
                <w:sz w:val="22"/>
                <w:szCs w:val="22"/>
                <w:lang w:val="pt-BR"/>
              </w:rPr>
              <w:t>:</w:t>
            </w:r>
          </w:p>
          <w:p w:rsidR="00687DBA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Pr="00CD39FA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CD39FA">
              <w:rPr>
                <w:rFonts w:cs="Arial"/>
                <w:sz w:val="22"/>
                <w:szCs w:val="22"/>
                <w:u w:val="single"/>
              </w:rPr>
              <w:t>Precios/hora máximos servicios  deportivos:</w:t>
            </w:r>
          </w:p>
          <w:p w:rsidR="00B5493B" w:rsidRPr="00F11268" w:rsidRDefault="00B5493B" w:rsidP="00B5493B">
            <w:pPr>
              <w:spacing w:line="276" w:lineRule="auto"/>
              <w:rPr>
                <w:rFonts w:cs="Arial"/>
                <w:sz w:val="22"/>
                <w:szCs w:val="22"/>
                <w:lang w:val="pt-BR"/>
              </w:rPr>
            </w:pPr>
            <w:r w:rsidRPr="00F11268">
              <w:rPr>
                <w:rFonts w:cs="Arial"/>
                <w:sz w:val="22"/>
                <w:szCs w:val="22"/>
                <w:lang w:val="pt-BR"/>
              </w:rPr>
              <w:t>Técnico</w:t>
            </w:r>
            <w:r w:rsidRPr="009A0FFE">
              <w:rPr>
                <w:rFonts w:cs="Arial"/>
                <w:sz w:val="22"/>
                <w:szCs w:val="22"/>
              </w:rPr>
              <w:t xml:space="preserve"> deportivo</w:t>
            </w:r>
            <w:r w:rsidRPr="00F11268">
              <w:rPr>
                <w:rFonts w:cs="Arial"/>
                <w:sz w:val="22"/>
                <w:szCs w:val="22"/>
                <w:lang w:val="pt-BR"/>
              </w:rPr>
              <w:t xml:space="preserve">: </w:t>
            </w:r>
            <w:r w:rsidR="00452DC4">
              <w:rPr>
                <w:rFonts w:cs="Arial"/>
                <w:sz w:val="22"/>
                <w:szCs w:val="22"/>
                <w:lang w:val="pt-BR"/>
              </w:rPr>
              <w:t>30,00</w:t>
            </w:r>
            <w:r w:rsidRPr="00815C3C">
              <w:rPr>
                <w:rFonts w:cs="Arial"/>
                <w:sz w:val="22"/>
                <w:szCs w:val="22"/>
                <w:lang w:val="pt-BR"/>
              </w:rPr>
              <w:t xml:space="preserve"> € + IVA</w:t>
            </w:r>
            <w:r w:rsidRPr="00F11268">
              <w:rPr>
                <w:rFonts w:cs="Arial"/>
                <w:sz w:val="22"/>
                <w:szCs w:val="22"/>
                <w:lang w:val="pt-BR"/>
              </w:rPr>
              <w:t xml:space="preserve"> </w:t>
            </w:r>
          </w:p>
          <w:p w:rsidR="00B5493B" w:rsidRPr="009B0655" w:rsidRDefault="00B5493B" w:rsidP="00B5493B">
            <w:pPr>
              <w:spacing w:line="276" w:lineRule="auto"/>
              <w:ind w:left="176"/>
              <w:rPr>
                <w:rFonts w:cs="Arial"/>
                <w:sz w:val="22"/>
                <w:szCs w:val="22"/>
                <w:highlight w:val="yellow"/>
                <w:lang w:val="pt-BR"/>
              </w:rPr>
            </w:pPr>
          </w:p>
          <w:p w:rsidR="00B5493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Para el año 2017 se prevé el número de </w:t>
            </w:r>
            <w:r w:rsidRPr="00815C3C">
              <w:rPr>
                <w:rFonts w:cs="Arial"/>
                <w:sz w:val="22"/>
                <w:szCs w:val="22"/>
                <w:lang w:eastAsia="en-US"/>
              </w:rPr>
              <w:t>4.850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horas de clase</w:t>
            </w:r>
            <w:r>
              <w:rPr>
                <w:rFonts w:cs="Arial"/>
                <w:sz w:val="22"/>
                <w:szCs w:val="22"/>
                <w:lang w:eastAsia="en-US"/>
              </w:rPr>
              <w:t>,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o cursillo. </w:t>
            </w:r>
            <w:r>
              <w:rPr>
                <w:rFonts w:cs="Arial"/>
                <w:sz w:val="22"/>
                <w:szCs w:val="22"/>
                <w:lang w:eastAsia="en-US"/>
              </w:rPr>
              <w:t>Incluidas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horas de atención servicio </w:t>
            </w:r>
            <w:proofErr w:type="spellStart"/>
            <w:r w:rsidRPr="00A93831">
              <w:rPr>
                <w:rFonts w:cs="Arial"/>
                <w:sz w:val="22"/>
                <w:szCs w:val="22"/>
                <w:lang w:eastAsia="en-US"/>
              </w:rPr>
              <w:t>fitness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687DBA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Pr="00CD39FA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CD39FA">
              <w:rPr>
                <w:rFonts w:cs="Arial"/>
                <w:sz w:val="22"/>
                <w:szCs w:val="22"/>
                <w:u w:val="single"/>
              </w:rPr>
              <w:lastRenderedPageBreak/>
              <w:t>Precios/hora máximos servicio recepción.</w:t>
            </w:r>
          </w:p>
          <w:p w:rsidR="00B5493B" w:rsidRPr="00A93831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  <w:p w:rsidR="00B5493B" w:rsidRPr="00A93831" w:rsidRDefault="00B5493B" w:rsidP="00B5493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93831">
              <w:rPr>
                <w:rFonts w:cs="Arial"/>
                <w:sz w:val="22"/>
                <w:szCs w:val="22"/>
              </w:rPr>
              <w:t>Recepción</w:t>
            </w:r>
            <w:r w:rsidRPr="00815C3C">
              <w:rPr>
                <w:rFonts w:cs="Arial"/>
                <w:sz w:val="22"/>
                <w:szCs w:val="22"/>
              </w:rPr>
              <w:t xml:space="preserve">: </w:t>
            </w:r>
            <w:r w:rsidR="00452DC4">
              <w:rPr>
                <w:rFonts w:cs="Arial"/>
                <w:sz w:val="22"/>
                <w:szCs w:val="22"/>
              </w:rPr>
              <w:t>24,80</w:t>
            </w:r>
            <w:r w:rsidRPr="00815C3C">
              <w:rPr>
                <w:rFonts w:cs="Arial"/>
                <w:sz w:val="22"/>
                <w:szCs w:val="22"/>
              </w:rPr>
              <w:t xml:space="preserve"> € + IVA</w:t>
            </w:r>
            <w:r w:rsidRPr="00A93831">
              <w:rPr>
                <w:rFonts w:cs="Arial"/>
                <w:sz w:val="22"/>
                <w:szCs w:val="22"/>
              </w:rPr>
              <w:t xml:space="preserve"> </w:t>
            </w:r>
          </w:p>
          <w:p w:rsidR="00B5493B" w:rsidRPr="00A93831" w:rsidRDefault="00B5493B" w:rsidP="00B5493B">
            <w:pPr>
              <w:spacing w:line="276" w:lineRule="auto"/>
              <w:ind w:left="176"/>
              <w:rPr>
                <w:rFonts w:cs="Arial"/>
                <w:sz w:val="22"/>
                <w:szCs w:val="22"/>
                <w:highlight w:val="yellow"/>
              </w:rPr>
            </w:pPr>
            <w:r w:rsidRPr="00A93831">
              <w:rPr>
                <w:rFonts w:cs="Arial"/>
                <w:sz w:val="22"/>
                <w:szCs w:val="22"/>
                <w:highlight w:val="cyan"/>
              </w:rPr>
              <w:t xml:space="preserve"> </w:t>
            </w:r>
          </w:p>
          <w:p w:rsidR="00B5493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Para el año 2017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se prevé el n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úmero de </w:t>
            </w:r>
            <w:r w:rsidRPr="00815C3C">
              <w:rPr>
                <w:rFonts w:cs="Arial"/>
                <w:sz w:val="22"/>
                <w:szCs w:val="22"/>
                <w:lang w:eastAsia="en-US"/>
              </w:rPr>
              <w:t>3.950 horas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de recepción</w:t>
            </w:r>
          </w:p>
          <w:p w:rsidR="00B5493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DF40DF" w:rsidRDefault="00DF40DF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Esta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s</w:t>
            </w: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cantidad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es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máxima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s</w:t>
            </w: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podrá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n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ser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mejorada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por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los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licitadores. </w:t>
            </w:r>
          </w:p>
          <w:p w:rsidR="007456BD" w:rsidRDefault="007456BD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687DBA" w:rsidRPr="00747C12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9F592A" w:rsidRPr="00747C12" w:rsidRDefault="009F592A" w:rsidP="00747C12">
            <w:pPr>
              <w:autoSpaceDE w:val="0"/>
              <w:autoSpaceDN w:val="0"/>
              <w:adjustRightInd w:val="0"/>
              <w:spacing w:before="100"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III.- Pago</w:t>
            </w:r>
            <w:r w:rsidRPr="00747C12">
              <w:rPr>
                <w:rFonts w:cs="Arial"/>
                <w:sz w:val="22"/>
                <w:szCs w:val="22"/>
              </w:rPr>
              <w:t>.- El pago del precio de adjudicación se hará efectivo con cargo a las partidas correspondientes del Presupuesto  en vigor</w:t>
            </w:r>
            <w:r w:rsidRPr="00747C12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 w:rsidR="000065A9" w:rsidRDefault="000065A9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B5493B" w:rsidRPr="00747C12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IV.- Publicidad del Pliego de </w:t>
            </w:r>
            <w:proofErr w:type="spellStart"/>
            <w:r w:rsidRPr="00747C12">
              <w:rPr>
                <w:rFonts w:cs="Arial"/>
                <w:b/>
                <w:sz w:val="22"/>
                <w:szCs w:val="22"/>
              </w:rPr>
              <w:t>Claúsulas</w:t>
            </w:r>
            <w:proofErr w:type="spellEnd"/>
            <w:r w:rsidRPr="00747C12">
              <w:rPr>
                <w:rFonts w:cs="Arial"/>
                <w:b/>
                <w:sz w:val="22"/>
                <w:szCs w:val="22"/>
              </w:rPr>
              <w:t xml:space="preserve"> Administrativas Particulares </w:t>
            </w:r>
            <w:r w:rsidRPr="00747C12">
              <w:rPr>
                <w:rFonts w:cs="Arial"/>
                <w:sz w:val="22"/>
                <w:szCs w:val="22"/>
              </w:rPr>
              <w:t>.- Estará de manifiesto todos los días hábiles en las Oficin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as Municipales, departamento de </w:t>
            </w:r>
            <w:r w:rsidRPr="00747C12">
              <w:rPr>
                <w:rFonts w:cs="Arial"/>
                <w:sz w:val="22"/>
                <w:szCs w:val="22"/>
              </w:rPr>
              <w:t xml:space="preserve">Secretaría y en la siguiente página web </w:t>
            </w:r>
            <w:hyperlink r:id="rId9" w:history="1">
              <w:r w:rsidR="00747C12" w:rsidRPr="00747C12">
                <w:rPr>
                  <w:rStyle w:val="Hipervnculo"/>
                  <w:rFonts w:cs="Arial"/>
                  <w:sz w:val="22"/>
                  <w:szCs w:val="22"/>
                </w:rPr>
                <w:t>www.urretxu.eus</w:t>
              </w:r>
            </w:hyperlink>
          </w:p>
          <w:p w:rsidR="009F592A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V. – Garantías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Garantía provisional: </w:t>
            </w:r>
            <w:r w:rsidRPr="00747C12">
              <w:rPr>
                <w:rFonts w:cs="Arial"/>
                <w:sz w:val="22"/>
                <w:szCs w:val="22"/>
              </w:rPr>
              <w:t>No se exige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Garantía definitiva</w:t>
            </w:r>
            <w:r w:rsidRPr="00747C12">
              <w:rPr>
                <w:rFonts w:cs="Arial"/>
                <w:sz w:val="22"/>
                <w:szCs w:val="22"/>
              </w:rPr>
              <w:t xml:space="preserve">.- El </w:t>
            </w:r>
            <w:r w:rsidR="00AD3734" w:rsidRPr="00747C12">
              <w:rPr>
                <w:rFonts w:cs="Arial"/>
                <w:sz w:val="22"/>
                <w:szCs w:val="22"/>
              </w:rPr>
              <w:t>5</w:t>
            </w:r>
            <w:r w:rsidRPr="00747C12">
              <w:rPr>
                <w:rFonts w:cs="Arial"/>
                <w:sz w:val="22"/>
                <w:szCs w:val="22"/>
              </w:rPr>
              <w:t xml:space="preserve"> % del presupuesto de adjudicación ( IVA excluido)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>I</w:t>
            </w:r>
            <w:r w:rsidRPr="00747C12">
              <w:rPr>
                <w:rFonts w:cs="Arial"/>
                <w:b/>
                <w:sz w:val="22"/>
                <w:szCs w:val="22"/>
              </w:rPr>
              <w:t>.- Presentación de proposiciones</w:t>
            </w:r>
            <w:r w:rsidRPr="00747C12">
              <w:rPr>
                <w:rFonts w:cs="Arial"/>
                <w:sz w:val="22"/>
                <w:szCs w:val="22"/>
              </w:rPr>
              <w:t>.- Durante  los</w:t>
            </w:r>
            <w:r w:rsidR="007456BD">
              <w:rPr>
                <w:rFonts w:cs="Arial"/>
                <w:sz w:val="22"/>
                <w:szCs w:val="22"/>
              </w:rPr>
              <w:t>15</w:t>
            </w:r>
            <w:r w:rsidRPr="00747C12">
              <w:rPr>
                <w:rFonts w:cs="Arial"/>
                <w:sz w:val="22"/>
                <w:szCs w:val="22"/>
              </w:rPr>
              <w:t xml:space="preserve"> días naturales siguientes a la publicación de este anuncio en el BOG.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3D4CC6" w:rsidRPr="00747C12" w:rsidRDefault="005C63C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Apertura de proposiciones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</w:t>
            </w:r>
          </w:p>
          <w:p w:rsidR="009F592A" w:rsidRPr="00747C12" w:rsidRDefault="003D4CC6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B</w:t>
            </w:r>
            <w:r w:rsidRPr="00747C12">
              <w:rPr>
                <w:rFonts w:cs="Arial"/>
                <w:sz w:val="22"/>
                <w:szCs w:val="22"/>
              </w:rPr>
              <w:t xml:space="preserve">: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Tendrá lugar el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tercer día </w:t>
            </w:r>
            <w:r w:rsidR="00332F72" w:rsidRPr="00747C12">
              <w:rPr>
                <w:rFonts w:cs="Arial"/>
                <w:sz w:val="22"/>
                <w:szCs w:val="22"/>
              </w:rPr>
              <w:t xml:space="preserve">siguiente </w:t>
            </w:r>
            <w:r w:rsidRPr="00747C12">
              <w:rPr>
                <w:rFonts w:cs="Arial"/>
                <w:sz w:val="22"/>
                <w:szCs w:val="22"/>
              </w:rPr>
              <w:t xml:space="preserve">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hábil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a la apertura de los sobres </w:t>
            </w:r>
            <w:r w:rsidRPr="00747C12">
              <w:rPr>
                <w:rFonts w:cs="Arial"/>
                <w:sz w:val="22"/>
                <w:szCs w:val="22"/>
              </w:rPr>
              <w:t>A de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documentación general.</w:t>
            </w:r>
          </w:p>
          <w:p w:rsidR="00747C12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lastRenderedPageBreak/>
              <w:t>Sobre C:</w:t>
            </w:r>
            <w:r w:rsidRPr="00747C12">
              <w:rPr>
                <w:rFonts w:cs="Arial"/>
                <w:sz w:val="22"/>
                <w:szCs w:val="22"/>
              </w:rPr>
              <w:t xml:space="preserve"> Tendrá lugar el </w:t>
            </w:r>
            <w:r w:rsidR="00B5493B">
              <w:rPr>
                <w:rFonts w:cs="Arial"/>
                <w:sz w:val="22"/>
                <w:szCs w:val="22"/>
              </w:rPr>
              <w:t xml:space="preserve">quinto </w:t>
            </w:r>
            <w:r w:rsidRPr="00747C12">
              <w:rPr>
                <w:rFonts w:cs="Arial"/>
                <w:sz w:val="22"/>
                <w:szCs w:val="22"/>
              </w:rPr>
              <w:t xml:space="preserve"> día siguiente</w:t>
            </w:r>
            <w:r w:rsidR="007456BD">
              <w:rPr>
                <w:rFonts w:cs="Arial"/>
                <w:sz w:val="22"/>
                <w:szCs w:val="22"/>
              </w:rPr>
              <w:t xml:space="preserve"> hábil </w:t>
            </w:r>
            <w:r w:rsidRPr="00747C12">
              <w:rPr>
                <w:rFonts w:cs="Arial"/>
                <w:sz w:val="22"/>
                <w:szCs w:val="22"/>
              </w:rPr>
              <w:t xml:space="preserve"> a la finalización del plazo de valoración de los criterios contenidos en el sobre B. </w:t>
            </w:r>
          </w:p>
          <w:p w:rsidR="00332F72" w:rsidRDefault="00332F7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692EB1" w:rsidRPr="003D3B92" w:rsidRDefault="00747C12" w:rsidP="003D3B9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Modelo de proposición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El recogido </w:t>
            </w:r>
            <w:r w:rsidR="003D4CC6" w:rsidRPr="00747C12">
              <w:rPr>
                <w:rFonts w:cs="Arial"/>
                <w:sz w:val="22"/>
                <w:szCs w:val="22"/>
              </w:rPr>
              <w:t xml:space="preserve">en el </w:t>
            </w:r>
            <w:r w:rsidRPr="00747C12">
              <w:rPr>
                <w:rFonts w:cs="Arial"/>
                <w:sz w:val="22"/>
                <w:szCs w:val="22"/>
              </w:rPr>
              <w:t xml:space="preserve">Pliego de Cláusulas Administrativas Particulares. </w:t>
            </w:r>
          </w:p>
          <w:p w:rsidR="00B5493B" w:rsidRDefault="00B5493B" w:rsidP="00AD3734">
            <w:pPr>
              <w:jc w:val="both"/>
              <w:rPr>
                <w:sz w:val="22"/>
                <w:szCs w:val="22"/>
              </w:rPr>
            </w:pPr>
          </w:p>
          <w:p w:rsidR="007456BD" w:rsidRPr="00AD3734" w:rsidRDefault="007456BD" w:rsidP="00AD3734">
            <w:pPr>
              <w:jc w:val="both"/>
              <w:rPr>
                <w:sz w:val="22"/>
                <w:szCs w:val="22"/>
              </w:rPr>
            </w:pPr>
            <w:r w:rsidRPr="007456BD">
              <w:rPr>
                <w:b/>
                <w:sz w:val="22"/>
                <w:szCs w:val="22"/>
              </w:rPr>
              <w:t xml:space="preserve">IX.- Personal a subrogar.- </w:t>
            </w:r>
            <w:r>
              <w:rPr>
                <w:sz w:val="22"/>
                <w:szCs w:val="22"/>
              </w:rPr>
              <w:t>Sí-</w:t>
            </w:r>
          </w:p>
        </w:tc>
      </w:tr>
    </w:tbl>
    <w:p w:rsidR="009F592A" w:rsidRDefault="009F592A" w:rsidP="00AD3734">
      <w:pPr>
        <w:jc w:val="both"/>
        <w:rPr>
          <w:sz w:val="22"/>
          <w:szCs w:val="22"/>
        </w:rPr>
      </w:pPr>
    </w:p>
    <w:p w:rsidR="00B5493B" w:rsidRPr="003D3B92" w:rsidRDefault="00B5493B" w:rsidP="002D215A">
      <w:pPr>
        <w:jc w:val="center"/>
        <w:rPr>
          <w:sz w:val="22"/>
          <w:szCs w:val="22"/>
        </w:rPr>
      </w:pPr>
    </w:p>
    <w:p w:rsidR="00B5493B" w:rsidRPr="003D3B92" w:rsidRDefault="00B5493B" w:rsidP="002D215A">
      <w:pPr>
        <w:jc w:val="center"/>
        <w:rPr>
          <w:sz w:val="22"/>
          <w:szCs w:val="22"/>
        </w:rPr>
      </w:pP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B5493B">
        <w:rPr>
          <w:sz w:val="22"/>
          <w:szCs w:val="22"/>
          <w:lang w:val="en-US"/>
        </w:rPr>
        <w:t>Urretxun</w:t>
      </w:r>
      <w:proofErr w:type="spellEnd"/>
      <w:r w:rsidRPr="00B5493B">
        <w:rPr>
          <w:sz w:val="22"/>
          <w:szCs w:val="22"/>
          <w:lang w:val="en-US"/>
        </w:rPr>
        <w:t>, 20</w:t>
      </w:r>
      <w:r w:rsidR="002D215A" w:rsidRPr="00B5493B">
        <w:rPr>
          <w:sz w:val="22"/>
          <w:szCs w:val="22"/>
          <w:lang w:val="en-US"/>
        </w:rPr>
        <w:t>1</w:t>
      </w:r>
      <w:r w:rsidR="00452DC4">
        <w:rPr>
          <w:sz w:val="22"/>
          <w:szCs w:val="22"/>
          <w:lang w:val="en-US"/>
        </w:rPr>
        <w:t>7</w:t>
      </w:r>
      <w:r w:rsidRPr="00B5493B">
        <w:rPr>
          <w:sz w:val="22"/>
          <w:szCs w:val="22"/>
          <w:lang w:val="en-US"/>
        </w:rPr>
        <w:t xml:space="preserve">ko </w:t>
      </w:r>
      <w:proofErr w:type="spellStart"/>
      <w:r w:rsidR="00452DC4">
        <w:rPr>
          <w:sz w:val="22"/>
          <w:szCs w:val="22"/>
          <w:lang w:val="en-US"/>
        </w:rPr>
        <w:t>otsaialren</w:t>
      </w:r>
      <w:proofErr w:type="spellEnd"/>
      <w:r w:rsidR="00452DC4">
        <w:rPr>
          <w:sz w:val="22"/>
          <w:szCs w:val="22"/>
          <w:lang w:val="en-US"/>
        </w:rPr>
        <w:t xml:space="preserve"> 24</w:t>
      </w:r>
      <w:bookmarkStart w:id="0" w:name="_GoBack"/>
      <w:bookmarkEnd w:id="0"/>
      <w:r w:rsidR="00B5493B">
        <w:rPr>
          <w:sz w:val="22"/>
          <w:szCs w:val="22"/>
          <w:lang w:val="en-US"/>
        </w:rPr>
        <w:t>an</w:t>
      </w: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B5493B">
        <w:rPr>
          <w:sz w:val="22"/>
          <w:szCs w:val="22"/>
          <w:lang w:val="en-US"/>
        </w:rPr>
        <w:t>Alkateak</w:t>
      </w:r>
      <w:proofErr w:type="spellEnd"/>
      <w:r w:rsidRPr="00B5493B">
        <w:rPr>
          <w:sz w:val="22"/>
          <w:szCs w:val="22"/>
          <w:lang w:val="en-US"/>
        </w:rPr>
        <w:t>,</w:t>
      </w:r>
    </w:p>
    <w:p w:rsidR="009F592A" w:rsidRDefault="009F592A" w:rsidP="002D215A">
      <w:pPr>
        <w:jc w:val="center"/>
        <w:rPr>
          <w:sz w:val="22"/>
          <w:szCs w:val="22"/>
          <w:lang w:val="en-US"/>
        </w:rPr>
      </w:pPr>
    </w:p>
    <w:p w:rsidR="00B5493B" w:rsidRDefault="00B5493B" w:rsidP="002D215A">
      <w:pPr>
        <w:jc w:val="center"/>
        <w:rPr>
          <w:sz w:val="22"/>
          <w:szCs w:val="22"/>
          <w:lang w:val="en-US"/>
        </w:rPr>
      </w:pPr>
    </w:p>
    <w:p w:rsidR="00B5493B" w:rsidRPr="00B5493B" w:rsidRDefault="00B5493B" w:rsidP="002D215A">
      <w:pPr>
        <w:jc w:val="center"/>
        <w:rPr>
          <w:sz w:val="22"/>
          <w:szCs w:val="22"/>
          <w:lang w:val="en-US"/>
        </w:rPr>
      </w:pP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</w:p>
    <w:p w:rsidR="009F592A" w:rsidRPr="00AD3734" w:rsidRDefault="009F592A" w:rsidP="000065A9">
      <w:pPr>
        <w:jc w:val="center"/>
        <w:rPr>
          <w:sz w:val="22"/>
          <w:szCs w:val="22"/>
        </w:rPr>
      </w:pPr>
      <w:r w:rsidRPr="00AD3734">
        <w:rPr>
          <w:sz w:val="22"/>
          <w:szCs w:val="22"/>
        </w:rPr>
        <w:t xml:space="preserve">Sin. </w:t>
      </w:r>
      <w:r w:rsidR="000065A9">
        <w:rPr>
          <w:sz w:val="22"/>
          <w:szCs w:val="22"/>
        </w:rPr>
        <w:t>Jon Luqui Albisua</w:t>
      </w:r>
    </w:p>
    <w:p w:rsidR="009F592A" w:rsidRPr="00AD3734" w:rsidRDefault="009F592A" w:rsidP="00AD3734">
      <w:pPr>
        <w:jc w:val="both"/>
        <w:rPr>
          <w:sz w:val="22"/>
          <w:szCs w:val="22"/>
        </w:rPr>
      </w:pPr>
    </w:p>
    <w:p w:rsidR="00843931" w:rsidRPr="00AD3734" w:rsidRDefault="00843931" w:rsidP="00AD3734">
      <w:pPr>
        <w:pStyle w:val="Textoindependiente"/>
        <w:rPr>
          <w:rFonts w:cs="Arial"/>
          <w:sz w:val="22"/>
          <w:szCs w:val="22"/>
        </w:rPr>
      </w:pPr>
    </w:p>
    <w:sectPr w:rsidR="00843931" w:rsidRPr="00AD3734" w:rsidSect="00B5493B">
      <w:headerReference w:type="default" r:id="rId10"/>
      <w:footerReference w:type="default" r:id="rId11"/>
      <w:pgSz w:w="11906" w:h="16838"/>
      <w:pgMar w:top="2693" w:right="1701" w:bottom="2836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87" w:rsidRDefault="00D04287">
      <w:r>
        <w:separator/>
      </w:r>
    </w:p>
  </w:endnote>
  <w:endnote w:type="continuationSeparator" w:id="0">
    <w:p w:rsidR="00D04287" w:rsidRDefault="00D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>
    <w:pPr>
      <w:pStyle w:val="Piedepgina"/>
    </w:pPr>
  </w:p>
  <w:p w:rsidR="00D04287" w:rsidRDefault="00D04287">
    <w:pPr>
      <w:pStyle w:val="Piedepgina"/>
    </w:pPr>
  </w:p>
  <w:p w:rsidR="00D04287" w:rsidRDefault="00D042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87" w:rsidRDefault="00D04287">
      <w:r>
        <w:separator/>
      </w:r>
    </w:p>
  </w:footnote>
  <w:footnote w:type="continuationSeparator" w:id="0">
    <w:p w:rsidR="00D04287" w:rsidRDefault="00D0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1" name="Imagen 1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2" name="Imagen 2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287" w:rsidRDefault="00D042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1824B4"/>
    <w:multiLevelType w:val="hybridMultilevel"/>
    <w:tmpl w:val="6738506E"/>
    <w:lvl w:ilvl="0" w:tplc="0C0A0015">
      <w:start w:val="1"/>
      <w:numFmt w:val="upp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3C519F8"/>
    <w:multiLevelType w:val="hybridMultilevel"/>
    <w:tmpl w:val="0856124A"/>
    <w:lvl w:ilvl="0" w:tplc="638EC3B8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43409"/>
    <w:multiLevelType w:val="singleLevel"/>
    <w:tmpl w:val="0D04C546"/>
    <w:lvl w:ilvl="0">
      <w:start w:val="5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7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72"/>
    <w:rsid w:val="000065A9"/>
    <w:rsid w:val="000144C0"/>
    <w:rsid w:val="00021682"/>
    <w:rsid w:val="000415B3"/>
    <w:rsid w:val="00042226"/>
    <w:rsid w:val="0005234D"/>
    <w:rsid w:val="00064027"/>
    <w:rsid w:val="000653C7"/>
    <w:rsid w:val="00066294"/>
    <w:rsid w:val="000725E9"/>
    <w:rsid w:val="000750E8"/>
    <w:rsid w:val="00076C0D"/>
    <w:rsid w:val="00080A2A"/>
    <w:rsid w:val="00081F12"/>
    <w:rsid w:val="00082340"/>
    <w:rsid w:val="0008398A"/>
    <w:rsid w:val="00084DA8"/>
    <w:rsid w:val="00085BED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7F01"/>
    <w:rsid w:val="002056AE"/>
    <w:rsid w:val="00207B60"/>
    <w:rsid w:val="00215B5D"/>
    <w:rsid w:val="002175B6"/>
    <w:rsid w:val="002333EE"/>
    <w:rsid w:val="00236E61"/>
    <w:rsid w:val="00255902"/>
    <w:rsid w:val="002617EF"/>
    <w:rsid w:val="002767D2"/>
    <w:rsid w:val="00282D26"/>
    <w:rsid w:val="002A33DB"/>
    <w:rsid w:val="002A3B79"/>
    <w:rsid w:val="002B34C0"/>
    <w:rsid w:val="002C25B8"/>
    <w:rsid w:val="002D215A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2F72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3B92"/>
    <w:rsid w:val="003D4CC6"/>
    <w:rsid w:val="003D74BE"/>
    <w:rsid w:val="003E68E6"/>
    <w:rsid w:val="003F2DD8"/>
    <w:rsid w:val="004002C4"/>
    <w:rsid w:val="004042FF"/>
    <w:rsid w:val="00420DB6"/>
    <w:rsid w:val="0042521B"/>
    <w:rsid w:val="00427257"/>
    <w:rsid w:val="0043202D"/>
    <w:rsid w:val="00452DC4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C63CB"/>
    <w:rsid w:val="005D13AD"/>
    <w:rsid w:val="005E14BB"/>
    <w:rsid w:val="006064D6"/>
    <w:rsid w:val="00610A75"/>
    <w:rsid w:val="00622D5E"/>
    <w:rsid w:val="00626F59"/>
    <w:rsid w:val="00627D65"/>
    <w:rsid w:val="006330B3"/>
    <w:rsid w:val="00641931"/>
    <w:rsid w:val="00654C7D"/>
    <w:rsid w:val="006607A3"/>
    <w:rsid w:val="00663184"/>
    <w:rsid w:val="00677406"/>
    <w:rsid w:val="00687DBA"/>
    <w:rsid w:val="00690BBC"/>
    <w:rsid w:val="006922E1"/>
    <w:rsid w:val="00692EB1"/>
    <w:rsid w:val="006931B4"/>
    <w:rsid w:val="006966E3"/>
    <w:rsid w:val="006B557A"/>
    <w:rsid w:val="006B7E95"/>
    <w:rsid w:val="006E2802"/>
    <w:rsid w:val="006E65DE"/>
    <w:rsid w:val="006F5963"/>
    <w:rsid w:val="006F5AB0"/>
    <w:rsid w:val="007214FA"/>
    <w:rsid w:val="00725B88"/>
    <w:rsid w:val="007316B5"/>
    <w:rsid w:val="007456BD"/>
    <w:rsid w:val="00747C12"/>
    <w:rsid w:val="007707A9"/>
    <w:rsid w:val="0079046E"/>
    <w:rsid w:val="00791A18"/>
    <w:rsid w:val="00796880"/>
    <w:rsid w:val="007A542B"/>
    <w:rsid w:val="007E6C63"/>
    <w:rsid w:val="007F5936"/>
    <w:rsid w:val="00803418"/>
    <w:rsid w:val="00810092"/>
    <w:rsid w:val="00813169"/>
    <w:rsid w:val="008228B6"/>
    <w:rsid w:val="00837FCE"/>
    <w:rsid w:val="00843931"/>
    <w:rsid w:val="00844BE7"/>
    <w:rsid w:val="008613FD"/>
    <w:rsid w:val="00861D2B"/>
    <w:rsid w:val="008743F9"/>
    <w:rsid w:val="008923E9"/>
    <w:rsid w:val="0089383D"/>
    <w:rsid w:val="008B0B31"/>
    <w:rsid w:val="008B69B8"/>
    <w:rsid w:val="008B7933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77FCB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9F592A"/>
    <w:rsid w:val="00A17723"/>
    <w:rsid w:val="00A2108B"/>
    <w:rsid w:val="00A43B45"/>
    <w:rsid w:val="00A541F3"/>
    <w:rsid w:val="00A658FC"/>
    <w:rsid w:val="00A7654C"/>
    <w:rsid w:val="00A965FD"/>
    <w:rsid w:val="00AA141C"/>
    <w:rsid w:val="00AA1C07"/>
    <w:rsid w:val="00AA7496"/>
    <w:rsid w:val="00AB6D47"/>
    <w:rsid w:val="00AC5762"/>
    <w:rsid w:val="00AD3734"/>
    <w:rsid w:val="00AE01A1"/>
    <w:rsid w:val="00B0041E"/>
    <w:rsid w:val="00B04DA2"/>
    <w:rsid w:val="00B072FF"/>
    <w:rsid w:val="00B11F46"/>
    <w:rsid w:val="00B17B0E"/>
    <w:rsid w:val="00B22220"/>
    <w:rsid w:val="00B268EC"/>
    <w:rsid w:val="00B30CB2"/>
    <w:rsid w:val="00B41C53"/>
    <w:rsid w:val="00B43158"/>
    <w:rsid w:val="00B5493B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042A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CF53E4"/>
    <w:rsid w:val="00D04287"/>
    <w:rsid w:val="00D1305C"/>
    <w:rsid w:val="00D14235"/>
    <w:rsid w:val="00D24823"/>
    <w:rsid w:val="00D27D62"/>
    <w:rsid w:val="00D30759"/>
    <w:rsid w:val="00D478FD"/>
    <w:rsid w:val="00D54188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40D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2157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ABC7A116-A1C1-48AA-9F5A-58778AE5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8439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3931"/>
    <w:rPr>
      <w:rFonts w:ascii="Arial" w:hAnsi="Arial"/>
      <w:sz w:val="24"/>
    </w:rPr>
  </w:style>
  <w:style w:type="character" w:styleId="Hipervnculo">
    <w:name w:val="Hyperlink"/>
    <w:basedOn w:val="Fuentedeprrafopredeter"/>
    <w:rsid w:val="009F59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retx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0FD9-3F88-45AA-A9F9-183B0107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3</cp:revision>
  <cp:lastPrinted>2016-12-27T08:15:00Z</cp:lastPrinted>
  <dcterms:created xsi:type="dcterms:W3CDTF">2017-02-24T10:51:00Z</dcterms:created>
  <dcterms:modified xsi:type="dcterms:W3CDTF">2017-02-24T10:53:00Z</dcterms:modified>
</cp:coreProperties>
</file>